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0289" w:rsidRDefault="00605776" w:rsidP="000A66EE">
      <w:pPr>
        <w:spacing w:after="0" w:line="240" w:lineRule="auto"/>
        <w:jc w:val="both"/>
        <w:rPr>
          <w:rFonts w:ascii="Times New Roman" w:eastAsia="Calibri" w:hAnsi="Times New Roman"/>
          <w:sz w:val="24"/>
          <w:szCs w:val="28"/>
        </w:rPr>
      </w:pPr>
      <w:r>
        <w:rPr>
          <w:rFonts w:ascii="Times New Roman" w:hAnsi="Times New Roman"/>
          <w:b/>
          <w:caps/>
          <w:noProof/>
          <w:sz w:val="28"/>
          <w:szCs w:val="28"/>
        </w:rPr>
        <w:drawing>
          <wp:inline distT="0" distB="0" distL="0" distR="0">
            <wp:extent cx="5939790" cy="84039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776" w:rsidRDefault="00605776" w:rsidP="000A66EE">
      <w:pPr>
        <w:spacing w:after="0" w:line="240" w:lineRule="auto"/>
        <w:jc w:val="both"/>
        <w:rPr>
          <w:rFonts w:ascii="Times New Roman" w:eastAsia="Calibri" w:hAnsi="Times New Roman"/>
          <w:sz w:val="24"/>
          <w:szCs w:val="28"/>
        </w:rPr>
      </w:pPr>
    </w:p>
    <w:p w:rsidR="00605776" w:rsidRDefault="00605776" w:rsidP="000A66EE">
      <w:pPr>
        <w:spacing w:after="0" w:line="240" w:lineRule="auto"/>
        <w:jc w:val="both"/>
        <w:rPr>
          <w:rFonts w:ascii="Times New Roman" w:eastAsia="Calibri" w:hAnsi="Times New Roman"/>
          <w:sz w:val="24"/>
          <w:szCs w:val="28"/>
        </w:rPr>
      </w:pPr>
    </w:p>
    <w:p w:rsidR="00605776" w:rsidRDefault="00605776" w:rsidP="000A66EE">
      <w:pPr>
        <w:spacing w:after="0" w:line="240" w:lineRule="auto"/>
        <w:jc w:val="both"/>
        <w:rPr>
          <w:rFonts w:ascii="Times New Roman" w:eastAsia="Calibri" w:hAnsi="Times New Roman"/>
          <w:sz w:val="24"/>
          <w:szCs w:val="28"/>
        </w:rPr>
      </w:pPr>
    </w:p>
    <w:p w:rsidR="00605776" w:rsidRPr="00655A5F" w:rsidRDefault="00605776" w:rsidP="000A66EE">
      <w:pPr>
        <w:spacing w:after="0" w:line="240" w:lineRule="auto"/>
        <w:jc w:val="both"/>
        <w:rPr>
          <w:rFonts w:ascii="Times New Roman" w:eastAsia="Calibri" w:hAnsi="Times New Roman"/>
          <w:sz w:val="24"/>
          <w:szCs w:val="28"/>
        </w:rPr>
      </w:pPr>
    </w:p>
    <w:p w:rsidR="000A66EE" w:rsidRDefault="00605776" w:rsidP="000A66EE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b/>
          <w:noProof/>
          <w:sz w:val="24"/>
          <w:szCs w:val="28"/>
        </w:rPr>
        <w:lastRenderedPageBreak/>
        <w:drawing>
          <wp:inline distT="0" distB="0" distL="0" distR="0">
            <wp:extent cx="5939790" cy="277975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79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A66EE" w:rsidRDefault="000A66EE" w:rsidP="000A66EE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0A66EE" w:rsidRDefault="000A66EE" w:rsidP="000A66EE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0A66EE" w:rsidRDefault="000A66EE" w:rsidP="000A66EE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0A66EE" w:rsidRDefault="000A66EE" w:rsidP="000A66EE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0A66EE" w:rsidRDefault="000A66EE" w:rsidP="000A66EE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0A66EE" w:rsidRDefault="000A66EE" w:rsidP="000A66EE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0A66EE" w:rsidRDefault="000A66EE" w:rsidP="000A66EE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0A66EE" w:rsidRDefault="000A66EE" w:rsidP="000A66EE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0A66EE" w:rsidRDefault="000A66EE" w:rsidP="000A66EE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0A66EE" w:rsidRDefault="000A66EE" w:rsidP="000A66EE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0A66EE" w:rsidRDefault="000A66EE" w:rsidP="000A66EE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0A66EE" w:rsidRDefault="000A66EE" w:rsidP="000A66EE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0A66EE" w:rsidRDefault="000A66EE" w:rsidP="000A66EE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0A66EE" w:rsidRDefault="000A66EE" w:rsidP="000A66EE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0A66EE" w:rsidRDefault="000A66EE" w:rsidP="000A66EE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0A66EE" w:rsidRDefault="000A66EE" w:rsidP="000A66EE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0A66EE" w:rsidRDefault="000A66EE" w:rsidP="000A66EE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0A66EE" w:rsidRDefault="000A66EE" w:rsidP="000A66EE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0A66EE" w:rsidRDefault="000A66EE" w:rsidP="000A66EE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0A66EE" w:rsidRDefault="000A66EE" w:rsidP="000A66EE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0A66EE" w:rsidRPr="009264DA" w:rsidRDefault="000A66EE" w:rsidP="000A66EE">
      <w:pPr>
        <w:spacing w:after="0" w:line="240" w:lineRule="auto"/>
        <w:ind w:firstLine="709"/>
        <w:rPr>
          <w:rFonts w:ascii="Times New Roman" w:eastAsia="Calibri" w:hAnsi="Times New Roman"/>
          <w:b/>
          <w:bCs/>
          <w:sz w:val="24"/>
          <w:szCs w:val="24"/>
        </w:rPr>
      </w:pPr>
      <w:r w:rsidRPr="00011EA9">
        <w:rPr>
          <w:rFonts w:ascii="Times New Roman" w:eastAsia="Calibri" w:hAnsi="Times New Roman"/>
          <w:sz w:val="28"/>
          <w:szCs w:val="28"/>
        </w:rPr>
        <w:br w:type="page"/>
      </w:r>
      <w:r w:rsidRPr="009264DA">
        <w:rPr>
          <w:rFonts w:ascii="Times New Roman" w:eastAsia="Calibri" w:hAnsi="Times New Roman"/>
          <w:b/>
          <w:bCs/>
          <w:sz w:val="24"/>
          <w:szCs w:val="24"/>
        </w:rPr>
        <w:lastRenderedPageBreak/>
        <w:t>ЦЕЛЬ И ЗАДАЧИ ДИСЦИПЛИНЫ</w:t>
      </w:r>
    </w:p>
    <w:p w:rsidR="000A66EE" w:rsidRPr="009264DA" w:rsidRDefault="000A66EE" w:rsidP="000A66E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264DA">
        <w:rPr>
          <w:rFonts w:ascii="Times New Roman" w:hAnsi="Times New Roman"/>
          <w:b/>
          <w:bCs/>
          <w:sz w:val="24"/>
          <w:szCs w:val="24"/>
        </w:rPr>
        <w:t xml:space="preserve">Цель дисциплины </w:t>
      </w:r>
      <w:r w:rsidRPr="009264DA">
        <w:rPr>
          <w:rFonts w:ascii="Times New Roman" w:hAnsi="Times New Roman"/>
          <w:sz w:val="24"/>
          <w:szCs w:val="24"/>
        </w:rPr>
        <w:t xml:space="preserve">– </w:t>
      </w:r>
      <w:r w:rsidRPr="009264DA">
        <w:rPr>
          <w:rFonts w:ascii="Times New Roman" w:hAnsi="Times New Roman"/>
          <w:bCs/>
          <w:sz w:val="24"/>
          <w:szCs w:val="24"/>
        </w:rPr>
        <w:t xml:space="preserve">формирование знания о религии и политике как взаимосвязанных социальных феноменах, позволяющий создать представление </w:t>
      </w:r>
      <w:r w:rsidR="00A3674E" w:rsidRPr="009264DA">
        <w:rPr>
          <w:rFonts w:ascii="Times New Roman" w:hAnsi="Times New Roman"/>
          <w:bCs/>
          <w:sz w:val="24"/>
          <w:szCs w:val="24"/>
        </w:rPr>
        <w:t>об исторических</w:t>
      </w:r>
      <w:r w:rsidRPr="009264DA">
        <w:rPr>
          <w:rFonts w:ascii="Times New Roman" w:hAnsi="Times New Roman"/>
          <w:bCs/>
          <w:sz w:val="24"/>
          <w:szCs w:val="24"/>
        </w:rPr>
        <w:t xml:space="preserve"> и современных формах взаимодействия религии и власти.</w:t>
      </w:r>
    </w:p>
    <w:p w:rsidR="000A66EE" w:rsidRPr="009264DA" w:rsidRDefault="000A66EE" w:rsidP="000A66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9264DA">
        <w:rPr>
          <w:rFonts w:ascii="Times New Roman" w:hAnsi="Times New Roman"/>
          <w:b/>
          <w:bCs/>
          <w:sz w:val="24"/>
          <w:szCs w:val="24"/>
        </w:rPr>
        <w:t>Задачи дисциплины:</w:t>
      </w:r>
    </w:p>
    <w:p w:rsidR="000A66EE" w:rsidRPr="009264DA" w:rsidRDefault="000A66EE" w:rsidP="000A66EE">
      <w:pPr>
        <w:pStyle w:val="a6"/>
        <w:spacing w:line="240" w:lineRule="auto"/>
        <w:rPr>
          <w:sz w:val="24"/>
          <w:szCs w:val="24"/>
        </w:rPr>
      </w:pPr>
      <w:r w:rsidRPr="009264DA">
        <w:rPr>
          <w:sz w:val="24"/>
          <w:szCs w:val="24"/>
        </w:rPr>
        <w:t>- Способствовать</w:t>
      </w:r>
      <w:r w:rsidRPr="009264DA">
        <w:rPr>
          <w:spacing w:val="-11"/>
          <w:sz w:val="24"/>
          <w:szCs w:val="24"/>
        </w:rPr>
        <w:t xml:space="preserve"> </w:t>
      </w:r>
      <w:r w:rsidRPr="009264DA">
        <w:rPr>
          <w:sz w:val="24"/>
          <w:szCs w:val="24"/>
        </w:rPr>
        <w:t>выработке</w:t>
      </w:r>
      <w:r w:rsidRPr="009264DA">
        <w:rPr>
          <w:spacing w:val="-11"/>
          <w:sz w:val="24"/>
          <w:szCs w:val="24"/>
        </w:rPr>
        <w:t xml:space="preserve"> </w:t>
      </w:r>
      <w:r w:rsidRPr="009264DA">
        <w:rPr>
          <w:sz w:val="24"/>
          <w:szCs w:val="24"/>
        </w:rPr>
        <w:t>навыков</w:t>
      </w:r>
      <w:r w:rsidRPr="009264DA">
        <w:rPr>
          <w:spacing w:val="-11"/>
          <w:sz w:val="24"/>
          <w:szCs w:val="24"/>
        </w:rPr>
        <w:t xml:space="preserve"> </w:t>
      </w:r>
      <w:r w:rsidRPr="009264DA">
        <w:rPr>
          <w:sz w:val="24"/>
          <w:szCs w:val="24"/>
        </w:rPr>
        <w:t>ставить</w:t>
      </w:r>
      <w:r w:rsidRPr="009264DA">
        <w:rPr>
          <w:spacing w:val="-11"/>
          <w:sz w:val="24"/>
          <w:szCs w:val="24"/>
        </w:rPr>
        <w:t xml:space="preserve"> </w:t>
      </w:r>
      <w:r w:rsidRPr="009264DA">
        <w:rPr>
          <w:sz w:val="24"/>
          <w:szCs w:val="24"/>
        </w:rPr>
        <w:t>и</w:t>
      </w:r>
      <w:r w:rsidRPr="009264DA">
        <w:rPr>
          <w:spacing w:val="-11"/>
          <w:sz w:val="24"/>
          <w:szCs w:val="24"/>
        </w:rPr>
        <w:t xml:space="preserve"> </w:t>
      </w:r>
      <w:r w:rsidRPr="009264DA">
        <w:rPr>
          <w:sz w:val="24"/>
          <w:szCs w:val="24"/>
        </w:rPr>
        <w:t>на</w:t>
      </w:r>
      <w:r w:rsidRPr="009264DA">
        <w:rPr>
          <w:spacing w:val="-11"/>
          <w:sz w:val="24"/>
          <w:szCs w:val="24"/>
        </w:rPr>
        <w:t xml:space="preserve"> </w:t>
      </w:r>
      <w:r w:rsidRPr="009264DA">
        <w:rPr>
          <w:sz w:val="24"/>
          <w:szCs w:val="24"/>
        </w:rPr>
        <w:t>современном</w:t>
      </w:r>
      <w:r w:rsidRPr="009264DA">
        <w:rPr>
          <w:spacing w:val="-11"/>
          <w:sz w:val="24"/>
          <w:szCs w:val="24"/>
        </w:rPr>
        <w:t xml:space="preserve"> </w:t>
      </w:r>
      <w:r w:rsidRPr="009264DA">
        <w:rPr>
          <w:sz w:val="24"/>
          <w:szCs w:val="24"/>
        </w:rPr>
        <w:t>уровне</w:t>
      </w:r>
      <w:r w:rsidRPr="009264DA">
        <w:rPr>
          <w:spacing w:val="-11"/>
          <w:sz w:val="24"/>
          <w:szCs w:val="24"/>
        </w:rPr>
        <w:t xml:space="preserve"> </w:t>
      </w:r>
      <w:r w:rsidRPr="009264DA">
        <w:rPr>
          <w:sz w:val="24"/>
          <w:szCs w:val="24"/>
        </w:rPr>
        <w:t>понять</w:t>
      </w:r>
      <w:r w:rsidRPr="009264DA">
        <w:rPr>
          <w:spacing w:val="-11"/>
          <w:sz w:val="24"/>
          <w:szCs w:val="24"/>
        </w:rPr>
        <w:t xml:space="preserve"> </w:t>
      </w:r>
      <w:r w:rsidRPr="009264DA">
        <w:rPr>
          <w:sz w:val="24"/>
          <w:szCs w:val="24"/>
        </w:rPr>
        <w:t>основные тенденции политических процессов и</w:t>
      </w:r>
      <w:r w:rsidRPr="009264DA">
        <w:rPr>
          <w:spacing w:val="-23"/>
          <w:sz w:val="24"/>
          <w:szCs w:val="24"/>
        </w:rPr>
        <w:t xml:space="preserve"> </w:t>
      </w:r>
      <w:r w:rsidRPr="009264DA">
        <w:rPr>
          <w:sz w:val="24"/>
          <w:szCs w:val="24"/>
        </w:rPr>
        <w:t>отношений;</w:t>
      </w:r>
    </w:p>
    <w:p w:rsidR="000A66EE" w:rsidRPr="009264DA" w:rsidRDefault="000A66EE" w:rsidP="000A66EE">
      <w:pPr>
        <w:pStyle w:val="a6"/>
        <w:spacing w:line="240" w:lineRule="auto"/>
        <w:rPr>
          <w:sz w:val="24"/>
          <w:szCs w:val="24"/>
        </w:rPr>
      </w:pPr>
      <w:r w:rsidRPr="009264DA">
        <w:rPr>
          <w:sz w:val="24"/>
          <w:szCs w:val="24"/>
        </w:rPr>
        <w:t xml:space="preserve">- </w:t>
      </w:r>
      <w:r>
        <w:rPr>
          <w:sz w:val="24"/>
          <w:szCs w:val="24"/>
        </w:rPr>
        <w:t xml:space="preserve"> </w:t>
      </w:r>
      <w:r w:rsidRPr="009264DA">
        <w:rPr>
          <w:sz w:val="24"/>
          <w:szCs w:val="24"/>
        </w:rPr>
        <w:t>Освоить методы анализа и интерпретации представлений о политике, государстве и власти;</w:t>
      </w:r>
    </w:p>
    <w:p w:rsidR="000A66EE" w:rsidRPr="009264DA" w:rsidRDefault="000A66EE" w:rsidP="000A66EE">
      <w:pPr>
        <w:pStyle w:val="a6"/>
        <w:spacing w:line="240" w:lineRule="auto"/>
        <w:rPr>
          <w:sz w:val="24"/>
          <w:szCs w:val="24"/>
        </w:rPr>
      </w:pPr>
      <w:r w:rsidRPr="009264DA">
        <w:rPr>
          <w:sz w:val="24"/>
          <w:szCs w:val="24"/>
        </w:rPr>
        <w:t>- Ознакомить студентов с историей и современным положением исламо-политических отношений в контексте общемировых процессов;</w:t>
      </w:r>
    </w:p>
    <w:p w:rsidR="000A66EE" w:rsidRPr="009264DA" w:rsidRDefault="000A66EE" w:rsidP="000A66EE">
      <w:pPr>
        <w:pStyle w:val="a6"/>
        <w:spacing w:line="240" w:lineRule="auto"/>
        <w:rPr>
          <w:sz w:val="24"/>
          <w:szCs w:val="24"/>
        </w:rPr>
      </w:pPr>
      <w:r w:rsidRPr="009264DA">
        <w:rPr>
          <w:sz w:val="24"/>
          <w:szCs w:val="24"/>
        </w:rPr>
        <w:t>- Сформировать у студентов представления о предметной области конфессиональных отношений и влияния религии на политические процессы;</w:t>
      </w:r>
    </w:p>
    <w:p w:rsidR="000A66EE" w:rsidRPr="009264DA" w:rsidRDefault="000A66EE" w:rsidP="000A66EE">
      <w:pPr>
        <w:pStyle w:val="a6"/>
        <w:spacing w:line="240" w:lineRule="auto"/>
        <w:rPr>
          <w:sz w:val="24"/>
          <w:szCs w:val="24"/>
        </w:rPr>
      </w:pPr>
      <w:r w:rsidRPr="009264DA">
        <w:rPr>
          <w:sz w:val="24"/>
          <w:szCs w:val="24"/>
        </w:rPr>
        <w:t>- Сформировать у студентов целостного представления об истории и современном положении взаимоотношения ислама и политики.</w:t>
      </w:r>
    </w:p>
    <w:p w:rsidR="000A66EE" w:rsidRPr="009264DA" w:rsidRDefault="000A66EE" w:rsidP="000A66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0A66EE" w:rsidRDefault="000A66EE" w:rsidP="000A66EE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b/>
          <w:bCs/>
          <w:sz w:val="24"/>
          <w:szCs w:val="24"/>
        </w:rPr>
      </w:pPr>
      <w:r w:rsidRPr="009264DA">
        <w:rPr>
          <w:rFonts w:ascii="Times New Roman" w:eastAsia="Calibri" w:hAnsi="Times New Roman"/>
          <w:b/>
          <w:bCs/>
          <w:sz w:val="24"/>
          <w:szCs w:val="24"/>
        </w:rPr>
        <w:t>МЕСТО ДИСЦИПЛИНЫ В СТРУКТУРЕ ООП АСПИРАНТУРЫ</w:t>
      </w:r>
    </w:p>
    <w:p w:rsidR="000A66EE" w:rsidRPr="009264DA" w:rsidRDefault="000A66EE" w:rsidP="000A66EE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b/>
          <w:bCs/>
          <w:sz w:val="24"/>
          <w:szCs w:val="24"/>
        </w:rPr>
      </w:pPr>
      <w:r w:rsidRPr="009264DA">
        <w:rPr>
          <w:rFonts w:ascii="Times New Roman" w:hAnsi="Times New Roman"/>
          <w:sz w:val="24"/>
          <w:szCs w:val="24"/>
        </w:rPr>
        <w:t>Дисциплина «Ислам и политика</w:t>
      </w:r>
      <w:r w:rsidRPr="00A3674E">
        <w:rPr>
          <w:rFonts w:ascii="Times New Roman" w:hAnsi="Times New Roman"/>
          <w:sz w:val="24"/>
          <w:szCs w:val="24"/>
        </w:rPr>
        <w:t>»</w:t>
      </w:r>
      <w:r w:rsidR="00A3674E" w:rsidRPr="00A3674E">
        <w:rPr>
          <w:rFonts w:ascii="Times New Roman" w:hAnsi="Times New Roman"/>
          <w:sz w:val="24"/>
          <w:szCs w:val="24"/>
        </w:rPr>
        <w:t xml:space="preserve"> включена в б</w:t>
      </w:r>
      <w:r w:rsidR="00C1798A">
        <w:rPr>
          <w:rFonts w:ascii="Times New Roman" w:hAnsi="Times New Roman"/>
          <w:sz w:val="24"/>
          <w:szCs w:val="24"/>
        </w:rPr>
        <w:t xml:space="preserve">лок «Образовательный компонент» </w:t>
      </w:r>
      <w:r w:rsidR="00A3674E" w:rsidRPr="00A3674E">
        <w:rPr>
          <w:rFonts w:ascii="Times New Roman" w:hAnsi="Times New Roman"/>
          <w:sz w:val="24"/>
          <w:szCs w:val="24"/>
        </w:rPr>
        <w:t>образовательной программы и</w:t>
      </w:r>
      <w:r w:rsidRPr="009264DA">
        <w:rPr>
          <w:rFonts w:ascii="Times New Roman" w:hAnsi="Times New Roman"/>
          <w:sz w:val="24"/>
          <w:szCs w:val="24"/>
        </w:rPr>
        <w:t xml:space="preserve"> относится к дисциплинам по выбору аспиранта. Осваивается на 2 курсе (в 3 семестре).</w:t>
      </w:r>
      <w:r w:rsidRPr="009264DA">
        <w:rPr>
          <w:sz w:val="24"/>
          <w:szCs w:val="24"/>
        </w:rPr>
        <w:t xml:space="preserve"> </w:t>
      </w:r>
    </w:p>
    <w:p w:rsidR="000A66EE" w:rsidRPr="009264DA" w:rsidRDefault="000A66EE" w:rsidP="000A66EE">
      <w:pPr>
        <w:spacing w:after="0" w:line="240" w:lineRule="auto"/>
        <w:ind w:firstLine="709"/>
        <w:jc w:val="both"/>
        <w:rPr>
          <w:sz w:val="24"/>
          <w:szCs w:val="24"/>
        </w:rPr>
      </w:pPr>
      <w:r w:rsidRPr="009264DA">
        <w:rPr>
          <w:rFonts w:ascii="Times New Roman" w:hAnsi="Times New Roman"/>
          <w:sz w:val="24"/>
          <w:szCs w:val="24"/>
        </w:rPr>
        <w:t xml:space="preserve">Данная программа рассчитана на аспирантов (соискателей), изучивших базовые религиоведческие дисциплины по программам специальности или направления подготовки и сдавших соответствующий экзамен. Специальная дисциплина связана с такими курсами программы, как «История и философия науки», «Татарская богословская мысль», «История ислама в России», «Геополитика ислама», </w:t>
      </w:r>
      <w:r w:rsidR="001B1D16" w:rsidRPr="00782B38">
        <w:rPr>
          <w:rFonts w:ascii="Times New Roman" w:hAnsi="Times New Roman"/>
          <w:sz w:val="24"/>
          <w:szCs w:val="24"/>
        </w:rPr>
        <w:t>«</w:t>
      </w:r>
      <w:r w:rsidR="001B1D16">
        <w:rPr>
          <w:rFonts w:ascii="Times New Roman" w:hAnsi="Times New Roman"/>
          <w:sz w:val="24"/>
          <w:szCs w:val="24"/>
        </w:rPr>
        <w:t>Актуальные проблемы современности и м</w:t>
      </w:r>
      <w:r w:rsidR="001B1D16" w:rsidRPr="00782B38">
        <w:rPr>
          <w:rFonts w:ascii="Times New Roman" w:hAnsi="Times New Roman"/>
          <w:sz w:val="24"/>
          <w:szCs w:val="24"/>
        </w:rPr>
        <w:t>ир-системный анализ</w:t>
      </w:r>
      <w:r w:rsidR="001B1D16">
        <w:rPr>
          <w:rFonts w:ascii="Times New Roman" w:hAnsi="Times New Roman"/>
          <w:sz w:val="24"/>
          <w:szCs w:val="24"/>
        </w:rPr>
        <w:t>»</w:t>
      </w:r>
      <w:r w:rsidRPr="009264DA">
        <w:rPr>
          <w:rFonts w:ascii="Times New Roman" w:hAnsi="Times New Roman"/>
          <w:sz w:val="24"/>
          <w:szCs w:val="24"/>
        </w:rPr>
        <w:t>.</w:t>
      </w:r>
      <w:r w:rsidRPr="009264DA">
        <w:rPr>
          <w:sz w:val="24"/>
          <w:szCs w:val="24"/>
        </w:rPr>
        <w:t xml:space="preserve"> </w:t>
      </w:r>
    </w:p>
    <w:p w:rsidR="000A66EE" w:rsidRPr="009264DA" w:rsidRDefault="000A66EE" w:rsidP="000A66E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/>
          <w:b/>
          <w:bCs/>
          <w:sz w:val="24"/>
          <w:szCs w:val="24"/>
        </w:rPr>
      </w:pPr>
    </w:p>
    <w:p w:rsidR="000A66EE" w:rsidRPr="009264DA" w:rsidRDefault="000A66EE" w:rsidP="000A66E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b/>
          <w:bCs/>
          <w:sz w:val="24"/>
          <w:szCs w:val="24"/>
        </w:rPr>
      </w:pPr>
      <w:r w:rsidRPr="009264DA">
        <w:rPr>
          <w:rFonts w:ascii="Times New Roman" w:eastAsia="Calibri" w:hAnsi="Times New Roman"/>
          <w:b/>
          <w:bCs/>
          <w:sz w:val="24"/>
          <w:szCs w:val="24"/>
        </w:rPr>
        <w:t>ТРЕБОВАНИЯ К РЕЗУЛЬТАТАМ ОСВОЕНИЯ</w:t>
      </w:r>
    </w:p>
    <w:p w:rsidR="000A66EE" w:rsidRPr="009264DA" w:rsidRDefault="000A66EE" w:rsidP="000A66E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bCs/>
          <w:sz w:val="24"/>
          <w:szCs w:val="24"/>
        </w:rPr>
      </w:pPr>
      <w:r w:rsidRPr="009264DA">
        <w:rPr>
          <w:rFonts w:ascii="Times New Roman" w:eastAsia="Calibri" w:hAnsi="Times New Roman"/>
          <w:bCs/>
          <w:sz w:val="24"/>
          <w:szCs w:val="24"/>
        </w:rPr>
        <w:t xml:space="preserve">Дисциплина </w:t>
      </w:r>
      <w:r w:rsidRPr="009264DA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Ислам и политика</w:t>
      </w:r>
      <w:r w:rsidRPr="009264DA">
        <w:rPr>
          <w:rFonts w:ascii="Times New Roman" w:hAnsi="Times New Roman"/>
          <w:sz w:val="24"/>
          <w:szCs w:val="24"/>
        </w:rPr>
        <w:t>»</w:t>
      </w:r>
      <w:r w:rsidRPr="009264DA">
        <w:rPr>
          <w:rFonts w:ascii="Times New Roman" w:eastAsia="Calibri" w:hAnsi="Times New Roman"/>
          <w:bCs/>
          <w:sz w:val="24"/>
          <w:szCs w:val="24"/>
        </w:rPr>
        <w:t xml:space="preserve"> направлена на формирование у аспирантов следующих компетенций:</w:t>
      </w:r>
    </w:p>
    <w:p w:rsidR="000A66EE" w:rsidRPr="009264DA" w:rsidRDefault="000A66EE" w:rsidP="000A66E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264DA">
        <w:rPr>
          <w:rFonts w:ascii="Times New Roman" w:hAnsi="Times New Roman"/>
          <w:sz w:val="24"/>
          <w:szCs w:val="24"/>
        </w:rPr>
        <w:t xml:space="preserve">УК-1 – способность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 </w:t>
      </w:r>
    </w:p>
    <w:p w:rsidR="000A66EE" w:rsidRPr="009264DA" w:rsidRDefault="000A66EE" w:rsidP="000A66E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264DA">
        <w:rPr>
          <w:rFonts w:ascii="Times New Roman" w:hAnsi="Times New Roman"/>
          <w:sz w:val="24"/>
          <w:szCs w:val="24"/>
        </w:rPr>
        <w:t xml:space="preserve">ОПК-1 – способность самостоятельно осуществлять научно-исследовательскую деятельность в соответствующей профессиональной области с использованием современных методов исследования и информационно-коммуникационных технологий </w:t>
      </w:r>
    </w:p>
    <w:p w:rsidR="000A66EE" w:rsidRPr="008863C2" w:rsidRDefault="000A66EE" w:rsidP="000A66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63C2">
        <w:rPr>
          <w:rFonts w:ascii="Times New Roman" w:eastAsia="TimesNewRomanPSMT" w:hAnsi="Times New Roman"/>
          <w:sz w:val="24"/>
          <w:szCs w:val="24"/>
        </w:rPr>
        <w:t xml:space="preserve">ПК-1 </w:t>
      </w:r>
      <w:r w:rsidRPr="008863C2">
        <w:rPr>
          <w:rFonts w:ascii="Times New Roman" w:hAnsi="Times New Roman"/>
          <w:sz w:val="24"/>
          <w:szCs w:val="24"/>
        </w:rPr>
        <w:t xml:space="preserve">– </w:t>
      </w:r>
      <w:r w:rsidRPr="008863C2">
        <w:rPr>
          <w:rStyle w:val="fontstyle01"/>
        </w:rPr>
        <w:t>Готовность к критической оценке больших массивов информации по широкому спектру гуманитарных вопросов, к самостоятельной экспертной деятельности по вопросам, связанным с философской и религиоведческой проблематикой</w:t>
      </w:r>
      <w:r>
        <w:rPr>
          <w:rStyle w:val="fontstyle01"/>
        </w:rPr>
        <w:t>.</w:t>
      </w:r>
    </w:p>
    <w:p w:rsidR="000A66EE" w:rsidRPr="00875F2A" w:rsidRDefault="000A66EE" w:rsidP="000A66E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bCs/>
          <w:sz w:val="24"/>
          <w:szCs w:val="32"/>
        </w:rPr>
      </w:pPr>
    </w:p>
    <w:p w:rsidR="000A66EE" w:rsidRDefault="000A66EE" w:rsidP="000A66E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bCs/>
          <w:sz w:val="24"/>
          <w:szCs w:val="32"/>
        </w:rPr>
      </w:pPr>
      <w:r w:rsidRPr="002767F7">
        <w:rPr>
          <w:rFonts w:ascii="Times New Roman" w:eastAsia="Calibri" w:hAnsi="Times New Roman"/>
          <w:bCs/>
          <w:sz w:val="24"/>
          <w:szCs w:val="32"/>
        </w:rPr>
        <w:t>В результате освоения дисциплины аспирант должен (</w:t>
      </w:r>
      <w:r w:rsidRPr="002767F7">
        <w:rPr>
          <w:rFonts w:ascii="Times New Roman" w:eastAsia="Calibri" w:hAnsi="Times New Roman"/>
          <w:bCs/>
          <w:i/>
          <w:sz w:val="24"/>
          <w:szCs w:val="32"/>
        </w:rPr>
        <w:t>основываясь на ЗУВ компетенций дисциплины</w:t>
      </w:r>
      <w:r w:rsidRPr="002767F7">
        <w:rPr>
          <w:rFonts w:ascii="Times New Roman" w:eastAsia="Calibri" w:hAnsi="Times New Roman"/>
          <w:bCs/>
          <w:sz w:val="24"/>
          <w:szCs w:val="32"/>
        </w:rPr>
        <w:t>):</w:t>
      </w:r>
    </w:p>
    <w:p w:rsidR="000A66EE" w:rsidRPr="002767F7" w:rsidRDefault="000A66EE" w:rsidP="000A66E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bCs/>
          <w:sz w:val="24"/>
          <w:szCs w:val="32"/>
        </w:rPr>
      </w:pPr>
    </w:p>
    <w:p w:rsidR="000A66EE" w:rsidRDefault="000A66EE" w:rsidP="000A66E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eastAsia="Calibri" w:hAnsi="Times New Roman"/>
          <w:bCs/>
          <w:sz w:val="24"/>
          <w:szCs w:val="32"/>
          <w:highlight w:val="yellow"/>
        </w:rPr>
        <w:sectPr w:rsidR="000A66EE" w:rsidSect="004444ED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0A66EE" w:rsidRPr="00800856" w:rsidRDefault="000A66EE" w:rsidP="000A66E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eastAsia="Calibri" w:hAnsi="Times New Roman"/>
          <w:bCs/>
          <w:sz w:val="24"/>
          <w:szCs w:val="32"/>
        </w:rPr>
      </w:pPr>
      <w:r w:rsidRPr="00800856">
        <w:rPr>
          <w:rFonts w:ascii="Times New Roman" w:eastAsia="Calibri" w:hAnsi="Times New Roman"/>
          <w:bCs/>
          <w:sz w:val="24"/>
          <w:szCs w:val="32"/>
        </w:rPr>
        <w:lastRenderedPageBreak/>
        <w:t>Таблица 1</w:t>
      </w:r>
    </w:p>
    <w:p w:rsidR="000A66EE" w:rsidRDefault="000A66EE" w:rsidP="000A66E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/>
          <w:bCs/>
          <w:sz w:val="24"/>
          <w:szCs w:val="32"/>
        </w:rPr>
      </w:pPr>
      <w:r w:rsidRPr="00800856">
        <w:rPr>
          <w:rFonts w:ascii="Times New Roman" w:eastAsia="Calibri" w:hAnsi="Times New Roman"/>
          <w:bCs/>
          <w:sz w:val="24"/>
          <w:szCs w:val="32"/>
        </w:rPr>
        <w:t>Формируемые компетенции</w:t>
      </w:r>
    </w:p>
    <w:p w:rsidR="00E10C5B" w:rsidRPr="00800856" w:rsidRDefault="00E10C5B" w:rsidP="000A66E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/>
          <w:bCs/>
          <w:sz w:val="24"/>
          <w:szCs w:val="32"/>
        </w:rPr>
      </w:pPr>
    </w:p>
    <w:tbl>
      <w:tblPr>
        <w:tblW w:w="150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7"/>
        <w:gridCol w:w="1191"/>
        <w:gridCol w:w="2779"/>
        <w:gridCol w:w="2866"/>
        <w:gridCol w:w="2691"/>
        <w:gridCol w:w="2676"/>
      </w:tblGrid>
      <w:tr w:rsidR="000A66EE" w:rsidRPr="00E10C5B" w:rsidTr="00937F3C">
        <w:trPr>
          <w:jc w:val="center"/>
        </w:trPr>
        <w:tc>
          <w:tcPr>
            <w:tcW w:w="2837" w:type="dxa"/>
            <w:vMerge w:val="restart"/>
            <w:shd w:val="clear" w:color="auto" w:fill="auto"/>
          </w:tcPr>
          <w:p w:rsidR="000A66EE" w:rsidRPr="00E10C5B" w:rsidRDefault="000A66EE" w:rsidP="00E10C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10C5B">
              <w:rPr>
                <w:rFonts w:ascii="Times New Roman" w:hAnsi="Times New Roman"/>
                <w:sz w:val="20"/>
                <w:szCs w:val="20"/>
              </w:rPr>
              <w:t>Компетенции обучающегося, формируемые в результате освоения дисциплины (модуля)</w:t>
            </w:r>
          </w:p>
        </w:tc>
        <w:tc>
          <w:tcPr>
            <w:tcW w:w="12203" w:type="dxa"/>
            <w:gridSpan w:val="5"/>
            <w:shd w:val="clear" w:color="auto" w:fill="auto"/>
            <w:vAlign w:val="center"/>
          </w:tcPr>
          <w:p w:rsidR="000A66EE" w:rsidRPr="00E10C5B" w:rsidRDefault="000A66EE" w:rsidP="00E10C5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0C5B">
              <w:rPr>
                <w:rFonts w:ascii="Times New Roman" w:hAnsi="Times New Roman"/>
                <w:sz w:val="20"/>
                <w:szCs w:val="20"/>
              </w:rPr>
              <w:t>Критерии оценивания результатов обучения</w:t>
            </w:r>
          </w:p>
        </w:tc>
      </w:tr>
      <w:tr w:rsidR="00E10C5B" w:rsidRPr="00E10C5B" w:rsidTr="00937F3C">
        <w:trPr>
          <w:jc w:val="center"/>
        </w:trPr>
        <w:tc>
          <w:tcPr>
            <w:tcW w:w="2837" w:type="dxa"/>
            <w:vMerge/>
            <w:shd w:val="clear" w:color="auto" w:fill="auto"/>
          </w:tcPr>
          <w:p w:rsidR="000A66EE" w:rsidRPr="00E10C5B" w:rsidRDefault="000A66EE" w:rsidP="00E10C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1191" w:type="dxa"/>
            <w:shd w:val="clear" w:color="auto" w:fill="auto"/>
            <w:vAlign w:val="center"/>
          </w:tcPr>
          <w:p w:rsidR="000A66EE" w:rsidRPr="00E10C5B" w:rsidRDefault="000A66EE" w:rsidP="00E10C5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0C5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779" w:type="dxa"/>
            <w:shd w:val="clear" w:color="auto" w:fill="auto"/>
            <w:vAlign w:val="center"/>
          </w:tcPr>
          <w:p w:rsidR="000A66EE" w:rsidRPr="00E10C5B" w:rsidRDefault="000A66EE" w:rsidP="00E10C5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0C5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866" w:type="dxa"/>
            <w:shd w:val="clear" w:color="auto" w:fill="auto"/>
            <w:vAlign w:val="center"/>
          </w:tcPr>
          <w:p w:rsidR="000A66EE" w:rsidRPr="00E10C5B" w:rsidRDefault="000A66EE" w:rsidP="00E10C5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0C5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691" w:type="dxa"/>
            <w:vAlign w:val="center"/>
          </w:tcPr>
          <w:p w:rsidR="000A66EE" w:rsidRPr="00E10C5B" w:rsidRDefault="000A66EE" w:rsidP="00E10C5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0C5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676" w:type="dxa"/>
            <w:vAlign w:val="center"/>
          </w:tcPr>
          <w:p w:rsidR="000A66EE" w:rsidRPr="00E10C5B" w:rsidRDefault="000A66EE" w:rsidP="00E10C5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0C5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0A66EE" w:rsidRPr="00E10C5B" w:rsidTr="004444ED">
        <w:trPr>
          <w:jc w:val="center"/>
        </w:trPr>
        <w:tc>
          <w:tcPr>
            <w:tcW w:w="15040" w:type="dxa"/>
            <w:gridSpan w:val="6"/>
            <w:shd w:val="clear" w:color="auto" w:fill="auto"/>
          </w:tcPr>
          <w:p w:rsidR="000A66EE" w:rsidRPr="00E10C5B" w:rsidRDefault="000A66EE" w:rsidP="00E10C5B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  <w:highlight w:val="yellow"/>
              </w:rPr>
            </w:pPr>
            <w:r w:rsidRPr="00E10C5B">
              <w:rPr>
                <w:rFonts w:ascii="Times New Roman" w:hAnsi="Times New Roman"/>
                <w:b/>
                <w:i/>
                <w:sz w:val="20"/>
                <w:szCs w:val="20"/>
              </w:rPr>
              <w:t>УК-1 – способность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E10C5B" w:rsidRPr="00E10C5B" w:rsidTr="00937F3C">
        <w:trPr>
          <w:jc w:val="center"/>
        </w:trPr>
        <w:tc>
          <w:tcPr>
            <w:tcW w:w="2837" w:type="dxa"/>
            <w:shd w:val="clear" w:color="auto" w:fill="auto"/>
          </w:tcPr>
          <w:p w:rsidR="000A66EE" w:rsidRPr="00E10C5B" w:rsidRDefault="000A66EE" w:rsidP="00E10C5B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highlight w:val="yellow"/>
              </w:rPr>
            </w:pPr>
            <w:r w:rsidRPr="00E10C5B">
              <w:rPr>
                <w:rFonts w:ascii="Times New Roman" w:hAnsi="Times New Roman"/>
                <w:b/>
                <w:sz w:val="20"/>
                <w:szCs w:val="20"/>
              </w:rPr>
              <w:t xml:space="preserve">Знать </w:t>
            </w:r>
            <w:r w:rsidRPr="00E10C5B">
              <w:rPr>
                <w:rFonts w:ascii="Times New Roman" w:hAnsi="Times New Roman"/>
                <w:sz w:val="20"/>
                <w:szCs w:val="20"/>
              </w:rPr>
              <w:t xml:space="preserve"> методы критического анализа и оценки современных научных достижений в области современного политического </w:t>
            </w:r>
            <w:proofErr w:type="spellStart"/>
            <w:r w:rsidRPr="00E10C5B">
              <w:rPr>
                <w:rFonts w:ascii="Times New Roman" w:hAnsi="Times New Roman"/>
                <w:sz w:val="20"/>
                <w:szCs w:val="20"/>
              </w:rPr>
              <w:t>исламоведения</w:t>
            </w:r>
            <w:proofErr w:type="spellEnd"/>
            <w:r w:rsidRPr="00E10C5B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E10C5B">
              <w:rPr>
                <w:rFonts w:ascii="Times New Roman" w:hAnsi="Times New Roman"/>
                <w:sz w:val="20"/>
                <w:szCs w:val="20"/>
              </w:rPr>
              <w:t>исламоведения</w:t>
            </w:r>
            <w:proofErr w:type="spellEnd"/>
            <w:r w:rsidRPr="00E10C5B">
              <w:rPr>
                <w:rFonts w:ascii="Times New Roman" w:hAnsi="Times New Roman"/>
                <w:sz w:val="20"/>
                <w:szCs w:val="20"/>
              </w:rPr>
              <w:t xml:space="preserve"> и политологии, а также методы генерирования новых идей при решении исследовательских и практических задач, в том числе в междисциплинарных областях</w:t>
            </w:r>
          </w:p>
        </w:tc>
        <w:tc>
          <w:tcPr>
            <w:tcW w:w="1191" w:type="dxa"/>
          </w:tcPr>
          <w:p w:rsidR="000A66EE" w:rsidRPr="00E10C5B" w:rsidRDefault="000A66EE" w:rsidP="00E10C5B">
            <w:pPr>
              <w:spacing w:after="0" w:line="240" w:lineRule="auto"/>
              <w:jc w:val="center"/>
              <w:rPr>
                <w:rFonts w:ascii="Times New Roman" w:hAnsi="Times New Roman"/>
                <w:spacing w:val="-8"/>
                <w:sz w:val="20"/>
                <w:szCs w:val="20"/>
              </w:rPr>
            </w:pPr>
            <w:r w:rsidRPr="00E10C5B">
              <w:rPr>
                <w:rFonts w:ascii="Times New Roman" w:hAnsi="Times New Roman"/>
                <w:spacing w:val="-8"/>
                <w:sz w:val="20"/>
                <w:szCs w:val="20"/>
              </w:rPr>
              <w:t>Не знает</w:t>
            </w:r>
          </w:p>
        </w:tc>
        <w:tc>
          <w:tcPr>
            <w:tcW w:w="2779" w:type="dxa"/>
          </w:tcPr>
          <w:p w:rsidR="000A66EE" w:rsidRPr="00E10C5B" w:rsidRDefault="000A66EE" w:rsidP="00E10C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10C5B">
              <w:rPr>
                <w:rFonts w:ascii="Times New Roman" w:hAnsi="Times New Roman"/>
                <w:sz w:val="20"/>
                <w:szCs w:val="20"/>
              </w:rPr>
              <w:t xml:space="preserve">Недостаточные знания методов критического анализа и оценки современных научных достижений в области современного политического </w:t>
            </w:r>
            <w:proofErr w:type="spellStart"/>
            <w:r w:rsidRPr="00E10C5B">
              <w:rPr>
                <w:rFonts w:ascii="Times New Roman" w:hAnsi="Times New Roman"/>
                <w:sz w:val="20"/>
                <w:szCs w:val="20"/>
              </w:rPr>
              <w:t>исламоведения</w:t>
            </w:r>
            <w:proofErr w:type="spellEnd"/>
            <w:r w:rsidRPr="00E10C5B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E10C5B">
              <w:rPr>
                <w:rFonts w:ascii="Times New Roman" w:hAnsi="Times New Roman"/>
                <w:sz w:val="20"/>
                <w:szCs w:val="20"/>
              </w:rPr>
              <w:t>исламоведения</w:t>
            </w:r>
            <w:proofErr w:type="spellEnd"/>
            <w:r w:rsidRPr="00E10C5B">
              <w:rPr>
                <w:rFonts w:ascii="Times New Roman" w:hAnsi="Times New Roman"/>
                <w:sz w:val="20"/>
                <w:szCs w:val="20"/>
              </w:rPr>
              <w:t xml:space="preserve"> и политологии, а также методы генерирования новых идей при решении исследовательских и практических задач, в том числе в междисциплинарных областях</w:t>
            </w:r>
          </w:p>
        </w:tc>
        <w:tc>
          <w:tcPr>
            <w:tcW w:w="2866" w:type="dxa"/>
          </w:tcPr>
          <w:p w:rsidR="000A66EE" w:rsidRPr="00E10C5B" w:rsidRDefault="000A66EE" w:rsidP="00E10C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10C5B">
              <w:rPr>
                <w:rFonts w:ascii="Times New Roman" w:hAnsi="Times New Roman"/>
                <w:sz w:val="20"/>
                <w:szCs w:val="20"/>
              </w:rPr>
              <w:t xml:space="preserve">Общие, но не структурированные знания методов критического анализа и оценки современных научных достижений в области современного политического </w:t>
            </w:r>
            <w:proofErr w:type="spellStart"/>
            <w:r w:rsidRPr="00E10C5B">
              <w:rPr>
                <w:rFonts w:ascii="Times New Roman" w:hAnsi="Times New Roman"/>
                <w:sz w:val="20"/>
                <w:szCs w:val="20"/>
              </w:rPr>
              <w:t>исламоведения</w:t>
            </w:r>
            <w:proofErr w:type="spellEnd"/>
            <w:r w:rsidRPr="00E10C5B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E10C5B">
              <w:rPr>
                <w:rFonts w:ascii="Times New Roman" w:hAnsi="Times New Roman"/>
                <w:sz w:val="20"/>
                <w:szCs w:val="20"/>
              </w:rPr>
              <w:t>исламоведения</w:t>
            </w:r>
            <w:proofErr w:type="spellEnd"/>
            <w:r w:rsidRPr="00E10C5B">
              <w:rPr>
                <w:rFonts w:ascii="Times New Roman" w:hAnsi="Times New Roman"/>
                <w:sz w:val="20"/>
                <w:szCs w:val="20"/>
              </w:rPr>
              <w:t xml:space="preserve"> и политологии, а также методы генерирования новых идей при решении исследовательских и практических задач, в том числе в междисциплинарных областях</w:t>
            </w:r>
          </w:p>
        </w:tc>
        <w:tc>
          <w:tcPr>
            <w:tcW w:w="2691" w:type="dxa"/>
          </w:tcPr>
          <w:p w:rsidR="000A66EE" w:rsidRPr="00E10C5B" w:rsidRDefault="000A66EE" w:rsidP="00E10C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10C5B">
              <w:rPr>
                <w:rFonts w:ascii="Times New Roman" w:hAnsi="Times New Roman"/>
                <w:sz w:val="20"/>
                <w:szCs w:val="20"/>
              </w:rPr>
              <w:t xml:space="preserve">Содержаться отдельные пробелы в знаниях об основных методах критического анализа и оценки современных научных достижений в области современного политического </w:t>
            </w:r>
            <w:proofErr w:type="spellStart"/>
            <w:r w:rsidRPr="00E10C5B">
              <w:rPr>
                <w:rFonts w:ascii="Times New Roman" w:hAnsi="Times New Roman"/>
                <w:sz w:val="20"/>
                <w:szCs w:val="20"/>
              </w:rPr>
              <w:t>исламоведения</w:t>
            </w:r>
            <w:proofErr w:type="spellEnd"/>
            <w:r w:rsidRPr="00E10C5B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E10C5B">
              <w:rPr>
                <w:rFonts w:ascii="Times New Roman" w:hAnsi="Times New Roman"/>
                <w:sz w:val="20"/>
                <w:szCs w:val="20"/>
              </w:rPr>
              <w:t>исламоведения</w:t>
            </w:r>
            <w:proofErr w:type="spellEnd"/>
            <w:r w:rsidRPr="00E10C5B">
              <w:rPr>
                <w:rFonts w:ascii="Times New Roman" w:hAnsi="Times New Roman"/>
                <w:sz w:val="20"/>
                <w:szCs w:val="20"/>
              </w:rPr>
              <w:t xml:space="preserve"> и политологии, а также методы генерирования новых идей при решении исследовательских и практических задач, в том числе в междисциплинарных областях</w:t>
            </w:r>
          </w:p>
        </w:tc>
        <w:tc>
          <w:tcPr>
            <w:tcW w:w="2676" w:type="dxa"/>
          </w:tcPr>
          <w:p w:rsidR="000A66EE" w:rsidRPr="00E10C5B" w:rsidRDefault="000A66EE" w:rsidP="00E10C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10C5B">
              <w:rPr>
                <w:rFonts w:ascii="Times New Roman" w:hAnsi="Times New Roman"/>
                <w:sz w:val="20"/>
                <w:szCs w:val="20"/>
              </w:rPr>
              <w:t xml:space="preserve">Сформированные знания методов критического анализа и оценки современных научных достижений в области современного политического </w:t>
            </w:r>
            <w:proofErr w:type="spellStart"/>
            <w:r w:rsidRPr="00E10C5B">
              <w:rPr>
                <w:rFonts w:ascii="Times New Roman" w:hAnsi="Times New Roman"/>
                <w:sz w:val="20"/>
                <w:szCs w:val="20"/>
              </w:rPr>
              <w:t>исламоведения</w:t>
            </w:r>
            <w:proofErr w:type="spellEnd"/>
            <w:r w:rsidRPr="00E10C5B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E10C5B">
              <w:rPr>
                <w:rFonts w:ascii="Times New Roman" w:hAnsi="Times New Roman"/>
                <w:sz w:val="20"/>
                <w:szCs w:val="20"/>
              </w:rPr>
              <w:t>исламоведения</w:t>
            </w:r>
            <w:proofErr w:type="spellEnd"/>
            <w:r w:rsidRPr="00E10C5B">
              <w:rPr>
                <w:rFonts w:ascii="Times New Roman" w:hAnsi="Times New Roman"/>
                <w:sz w:val="20"/>
                <w:szCs w:val="20"/>
              </w:rPr>
              <w:t xml:space="preserve"> и политологии, а также методы генерирования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E10C5B" w:rsidRPr="00E10C5B" w:rsidTr="00937F3C">
        <w:trPr>
          <w:jc w:val="center"/>
        </w:trPr>
        <w:tc>
          <w:tcPr>
            <w:tcW w:w="2837" w:type="dxa"/>
            <w:shd w:val="clear" w:color="auto" w:fill="auto"/>
          </w:tcPr>
          <w:p w:rsidR="000A66EE" w:rsidRPr="00E10C5B" w:rsidRDefault="000A66EE" w:rsidP="00E10C5B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10C5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Уметь</w:t>
            </w:r>
            <w:r w:rsidRPr="00E10C5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E10C5B">
              <w:rPr>
                <w:rFonts w:ascii="Times New Roman" w:hAnsi="Times New Roman"/>
                <w:sz w:val="20"/>
                <w:szCs w:val="20"/>
              </w:rPr>
              <w:t xml:space="preserve">анализировать альтернативные варианты решения исследовательских и практических задач и оценивать их в области политического </w:t>
            </w:r>
            <w:proofErr w:type="spellStart"/>
            <w:r w:rsidRPr="00E10C5B">
              <w:rPr>
                <w:rFonts w:ascii="Times New Roman" w:hAnsi="Times New Roman"/>
                <w:sz w:val="20"/>
                <w:szCs w:val="20"/>
              </w:rPr>
              <w:t>исламоведения</w:t>
            </w:r>
            <w:proofErr w:type="spellEnd"/>
            <w:r w:rsidRPr="00E10C5B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E10C5B">
              <w:rPr>
                <w:rFonts w:ascii="Times New Roman" w:hAnsi="Times New Roman"/>
                <w:sz w:val="20"/>
                <w:szCs w:val="20"/>
              </w:rPr>
              <w:t>исламоведения</w:t>
            </w:r>
            <w:proofErr w:type="spellEnd"/>
            <w:r w:rsidRPr="00E10C5B">
              <w:rPr>
                <w:rFonts w:ascii="Times New Roman" w:hAnsi="Times New Roman"/>
                <w:sz w:val="20"/>
                <w:szCs w:val="20"/>
              </w:rPr>
              <w:t xml:space="preserve"> и политологии</w:t>
            </w:r>
          </w:p>
        </w:tc>
        <w:tc>
          <w:tcPr>
            <w:tcW w:w="1191" w:type="dxa"/>
          </w:tcPr>
          <w:p w:rsidR="000A66EE" w:rsidRPr="00E10C5B" w:rsidRDefault="000A66EE" w:rsidP="00E10C5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0C5B">
              <w:rPr>
                <w:rFonts w:ascii="Times New Roman" w:hAnsi="Times New Roman"/>
                <w:sz w:val="20"/>
                <w:szCs w:val="20"/>
              </w:rPr>
              <w:t>Не умеет.</w:t>
            </w:r>
          </w:p>
        </w:tc>
        <w:tc>
          <w:tcPr>
            <w:tcW w:w="2779" w:type="dxa"/>
          </w:tcPr>
          <w:p w:rsidR="000A66EE" w:rsidRPr="00E10C5B" w:rsidRDefault="000A66EE" w:rsidP="00E10C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10C5B">
              <w:rPr>
                <w:rFonts w:ascii="Times New Roman" w:hAnsi="Times New Roman"/>
                <w:sz w:val="20"/>
                <w:szCs w:val="20"/>
              </w:rPr>
              <w:t xml:space="preserve">Частично освоено умение анализировать альтернативные варианты решения исследовательских и практических задач и </w:t>
            </w:r>
            <w:r w:rsidR="00E0670C" w:rsidRPr="00E10C5B">
              <w:rPr>
                <w:rFonts w:ascii="Times New Roman" w:hAnsi="Times New Roman"/>
                <w:sz w:val="20"/>
                <w:szCs w:val="20"/>
              </w:rPr>
              <w:t xml:space="preserve">умение </w:t>
            </w:r>
            <w:r w:rsidRPr="00E10C5B">
              <w:rPr>
                <w:rFonts w:ascii="Times New Roman" w:hAnsi="Times New Roman"/>
                <w:sz w:val="20"/>
                <w:szCs w:val="20"/>
              </w:rPr>
              <w:t xml:space="preserve">оценивать их в области политического </w:t>
            </w:r>
            <w:proofErr w:type="spellStart"/>
            <w:r w:rsidRPr="00E10C5B">
              <w:rPr>
                <w:rFonts w:ascii="Times New Roman" w:hAnsi="Times New Roman"/>
                <w:sz w:val="20"/>
                <w:szCs w:val="20"/>
              </w:rPr>
              <w:t>исламоведения</w:t>
            </w:r>
            <w:proofErr w:type="spellEnd"/>
            <w:r w:rsidRPr="00E10C5B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E10C5B">
              <w:rPr>
                <w:rFonts w:ascii="Times New Roman" w:hAnsi="Times New Roman"/>
                <w:sz w:val="20"/>
                <w:szCs w:val="20"/>
              </w:rPr>
              <w:t>исламоведения</w:t>
            </w:r>
            <w:proofErr w:type="spellEnd"/>
            <w:r w:rsidRPr="00E10C5B">
              <w:rPr>
                <w:rFonts w:ascii="Times New Roman" w:hAnsi="Times New Roman"/>
                <w:sz w:val="20"/>
                <w:szCs w:val="20"/>
              </w:rPr>
              <w:t xml:space="preserve"> и политологии</w:t>
            </w:r>
          </w:p>
        </w:tc>
        <w:tc>
          <w:tcPr>
            <w:tcW w:w="2866" w:type="dxa"/>
          </w:tcPr>
          <w:p w:rsidR="000A66EE" w:rsidRPr="00E10C5B" w:rsidRDefault="000A66EE" w:rsidP="00E10C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10C5B">
              <w:rPr>
                <w:rFonts w:ascii="Times New Roman" w:hAnsi="Times New Roman"/>
                <w:sz w:val="20"/>
                <w:szCs w:val="20"/>
              </w:rPr>
              <w:t>Не систематически осуществляемы</w:t>
            </w:r>
            <w:r w:rsidR="00E0670C" w:rsidRPr="00E10C5B">
              <w:rPr>
                <w:rFonts w:ascii="Times New Roman" w:hAnsi="Times New Roman"/>
                <w:sz w:val="20"/>
                <w:szCs w:val="20"/>
              </w:rPr>
              <w:t>й</w:t>
            </w:r>
            <w:r w:rsidRPr="00E10C5B">
              <w:rPr>
                <w:rFonts w:ascii="Times New Roman" w:hAnsi="Times New Roman"/>
                <w:sz w:val="20"/>
                <w:szCs w:val="20"/>
              </w:rPr>
              <w:t xml:space="preserve"> анализ альтернативных вариантов решени</w:t>
            </w:r>
            <w:r w:rsidR="00E0670C" w:rsidRPr="00E10C5B">
              <w:rPr>
                <w:rFonts w:ascii="Times New Roman" w:hAnsi="Times New Roman"/>
                <w:sz w:val="20"/>
                <w:szCs w:val="20"/>
              </w:rPr>
              <w:t xml:space="preserve">й </w:t>
            </w:r>
            <w:r w:rsidRPr="00E10C5B">
              <w:rPr>
                <w:rFonts w:ascii="Times New Roman" w:hAnsi="Times New Roman"/>
                <w:sz w:val="20"/>
                <w:szCs w:val="20"/>
              </w:rPr>
              <w:t>исследовательских и практических задач и оценив</w:t>
            </w:r>
            <w:r w:rsidR="00E0670C" w:rsidRPr="00E10C5B">
              <w:rPr>
                <w:rFonts w:ascii="Times New Roman" w:hAnsi="Times New Roman"/>
                <w:sz w:val="20"/>
                <w:szCs w:val="20"/>
              </w:rPr>
              <w:t>ание</w:t>
            </w:r>
            <w:r w:rsidRPr="00E10C5B">
              <w:rPr>
                <w:rFonts w:ascii="Times New Roman" w:hAnsi="Times New Roman"/>
                <w:sz w:val="20"/>
                <w:szCs w:val="20"/>
              </w:rPr>
              <w:t xml:space="preserve"> их в области политического </w:t>
            </w:r>
            <w:proofErr w:type="spellStart"/>
            <w:r w:rsidRPr="00E10C5B">
              <w:rPr>
                <w:rFonts w:ascii="Times New Roman" w:hAnsi="Times New Roman"/>
                <w:sz w:val="20"/>
                <w:szCs w:val="20"/>
              </w:rPr>
              <w:t>исламоведения</w:t>
            </w:r>
            <w:proofErr w:type="spellEnd"/>
            <w:r w:rsidRPr="00E10C5B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E10C5B">
              <w:rPr>
                <w:rFonts w:ascii="Times New Roman" w:hAnsi="Times New Roman"/>
                <w:sz w:val="20"/>
                <w:szCs w:val="20"/>
              </w:rPr>
              <w:t>исламоведения</w:t>
            </w:r>
            <w:proofErr w:type="spellEnd"/>
            <w:r w:rsidRPr="00E10C5B">
              <w:rPr>
                <w:rFonts w:ascii="Times New Roman" w:hAnsi="Times New Roman"/>
                <w:sz w:val="20"/>
                <w:szCs w:val="20"/>
              </w:rPr>
              <w:t xml:space="preserve"> и политологии</w:t>
            </w:r>
          </w:p>
        </w:tc>
        <w:tc>
          <w:tcPr>
            <w:tcW w:w="2691" w:type="dxa"/>
          </w:tcPr>
          <w:p w:rsidR="000A66EE" w:rsidRPr="00E10C5B" w:rsidRDefault="000A66EE" w:rsidP="00E10C5B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10C5B">
              <w:rPr>
                <w:rFonts w:ascii="Times New Roman" w:hAnsi="Times New Roman"/>
                <w:sz w:val="20"/>
                <w:szCs w:val="20"/>
              </w:rPr>
              <w:t xml:space="preserve">Имеются отдельные пробелы в умении анализировать </w:t>
            </w:r>
            <w:r w:rsidR="00E0670C" w:rsidRPr="00E10C5B">
              <w:rPr>
                <w:rFonts w:ascii="Times New Roman" w:hAnsi="Times New Roman"/>
                <w:sz w:val="20"/>
                <w:szCs w:val="20"/>
              </w:rPr>
              <w:t xml:space="preserve">альтернативные варианты решения исследовательских и практических задач и оценивать их в области политического </w:t>
            </w:r>
            <w:proofErr w:type="spellStart"/>
            <w:r w:rsidR="00E0670C" w:rsidRPr="00E10C5B">
              <w:rPr>
                <w:rFonts w:ascii="Times New Roman" w:hAnsi="Times New Roman"/>
                <w:sz w:val="20"/>
                <w:szCs w:val="20"/>
              </w:rPr>
              <w:t>исламоведения</w:t>
            </w:r>
            <w:proofErr w:type="spellEnd"/>
            <w:r w:rsidR="00E0670C" w:rsidRPr="00E10C5B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="00E0670C" w:rsidRPr="00E10C5B">
              <w:rPr>
                <w:rFonts w:ascii="Times New Roman" w:hAnsi="Times New Roman"/>
                <w:sz w:val="20"/>
                <w:szCs w:val="20"/>
              </w:rPr>
              <w:t>исламоведения</w:t>
            </w:r>
            <w:proofErr w:type="spellEnd"/>
            <w:r w:rsidR="00E0670C" w:rsidRPr="00E10C5B">
              <w:rPr>
                <w:rFonts w:ascii="Times New Roman" w:hAnsi="Times New Roman"/>
                <w:sz w:val="20"/>
                <w:szCs w:val="20"/>
              </w:rPr>
              <w:t xml:space="preserve"> и политологии</w:t>
            </w:r>
          </w:p>
        </w:tc>
        <w:tc>
          <w:tcPr>
            <w:tcW w:w="2676" w:type="dxa"/>
          </w:tcPr>
          <w:p w:rsidR="000A66EE" w:rsidRPr="00E10C5B" w:rsidRDefault="000A66EE" w:rsidP="00E10C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10C5B">
              <w:rPr>
                <w:rFonts w:ascii="Times New Roman" w:hAnsi="Times New Roman"/>
                <w:sz w:val="20"/>
                <w:szCs w:val="20"/>
              </w:rPr>
              <w:t xml:space="preserve">Сформированное умение анализировать </w:t>
            </w:r>
            <w:r w:rsidR="00E0670C" w:rsidRPr="00E10C5B">
              <w:rPr>
                <w:rFonts w:ascii="Times New Roman" w:hAnsi="Times New Roman"/>
                <w:sz w:val="20"/>
                <w:szCs w:val="20"/>
              </w:rPr>
              <w:t xml:space="preserve">альтернативные варианты решения исследовательских и практических задач и оценивать их в области политического </w:t>
            </w:r>
            <w:proofErr w:type="spellStart"/>
            <w:r w:rsidR="00E0670C" w:rsidRPr="00E10C5B">
              <w:rPr>
                <w:rFonts w:ascii="Times New Roman" w:hAnsi="Times New Roman"/>
                <w:sz w:val="20"/>
                <w:szCs w:val="20"/>
              </w:rPr>
              <w:t>исламоведения</w:t>
            </w:r>
            <w:proofErr w:type="spellEnd"/>
            <w:r w:rsidR="00E0670C" w:rsidRPr="00E10C5B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="00E0670C" w:rsidRPr="00E10C5B">
              <w:rPr>
                <w:rFonts w:ascii="Times New Roman" w:hAnsi="Times New Roman"/>
                <w:sz w:val="20"/>
                <w:szCs w:val="20"/>
              </w:rPr>
              <w:t>исламоведения</w:t>
            </w:r>
            <w:proofErr w:type="spellEnd"/>
            <w:r w:rsidR="00E0670C" w:rsidRPr="00E10C5B">
              <w:rPr>
                <w:rFonts w:ascii="Times New Roman" w:hAnsi="Times New Roman"/>
                <w:sz w:val="20"/>
                <w:szCs w:val="20"/>
              </w:rPr>
              <w:t xml:space="preserve"> и политологии</w:t>
            </w:r>
          </w:p>
        </w:tc>
      </w:tr>
      <w:tr w:rsidR="00E10C5B" w:rsidRPr="00E10C5B" w:rsidTr="00937F3C">
        <w:trPr>
          <w:jc w:val="center"/>
        </w:trPr>
        <w:tc>
          <w:tcPr>
            <w:tcW w:w="2837" w:type="dxa"/>
            <w:shd w:val="clear" w:color="auto" w:fill="auto"/>
          </w:tcPr>
          <w:p w:rsidR="000A66EE" w:rsidRPr="00E10C5B" w:rsidRDefault="000A66EE" w:rsidP="00E10C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10C5B">
              <w:rPr>
                <w:rFonts w:ascii="Times New Roman" w:hAnsi="Times New Roman"/>
                <w:b/>
                <w:sz w:val="20"/>
                <w:szCs w:val="20"/>
              </w:rPr>
              <w:t>Владеть</w:t>
            </w:r>
            <w:r w:rsidRPr="00E10C5B">
              <w:rPr>
                <w:rFonts w:ascii="Times New Roman" w:hAnsi="Times New Roman"/>
                <w:sz w:val="20"/>
                <w:szCs w:val="20"/>
              </w:rPr>
              <w:t xml:space="preserve"> навыками </w:t>
            </w:r>
            <w:r w:rsidRPr="00E10C5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критического анализа и оценки современных научных достижений и результатов деятельности по решению исследовательских и практических задач, </w:t>
            </w:r>
            <w:r w:rsidR="00E0670C" w:rsidRPr="00E10C5B">
              <w:rPr>
                <w:rFonts w:ascii="Times New Roman" w:hAnsi="Times New Roman"/>
                <w:sz w:val="20"/>
                <w:szCs w:val="20"/>
              </w:rPr>
              <w:t xml:space="preserve">в области политического </w:t>
            </w:r>
            <w:proofErr w:type="spellStart"/>
            <w:r w:rsidR="00E0670C" w:rsidRPr="00E10C5B">
              <w:rPr>
                <w:rFonts w:ascii="Times New Roman" w:hAnsi="Times New Roman"/>
                <w:sz w:val="20"/>
                <w:szCs w:val="20"/>
              </w:rPr>
              <w:t>исламоведения</w:t>
            </w:r>
            <w:proofErr w:type="spellEnd"/>
            <w:r w:rsidR="00E0670C" w:rsidRPr="00E10C5B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="00E0670C" w:rsidRPr="00E10C5B">
              <w:rPr>
                <w:rFonts w:ascii="Times New Roman" w:hAnsi="Times New Roman"/>
                <w:sz w:val="20"/>
                <w:szCs w:val="20"/>
              </w:rPr>
              <w:t>исламоведения</w:t>
            </w:r>
            <w:proofErr w:type="spellEnd"/>
            <w:r w:rsidR="00E0670C" w:rsidRPr="00E10C5B">
              <w:rPr>
                <w:rFonts w:ascii="Times New Roman" w:hAnsi="Times New Roman"/>
                <w:sz w:val="20"/>
                <w:szCs w:val="20"/>
              </w:rPr>
              <w:t xml:space="preserve"> и политологии</w:t>
            </w:r>
          </w:p>
        </w:tc>
        <w:tc>
          <w:tcPr>
            <w:tcW w:w="1191" w:type="dxa"/>
          </w:tcPr>
          <w:p w:rsidR="000A66EE" w:rsidRPr="00E10C5B" w:rsidRDefault="000A66EE" w:rsidP="00E10C5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0C5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Не </w:t>
            </w:r>
            <w:r w:rsidRPr="00E10C5B">
              <w:rPr>
                <w:rFonts w:ascii="Times New Roman" w:hAnsi="Times New Roman"/>
                <w:sz w:val="20"/>
                <w:szCs w:val="20"/>
              </w:rPr>
              <w:lastRenderedPageBreak/>
              <w:t>владеет.</w:t>
            </w:r>
          </w:p>
        </w:tc>
        <w:tc>
          <w:tcPr>
            <w:tcW w:w="2779" w:type="dxa"/>
          </w:tcPr>
          <w:p w:rsidR="000A66EE" w:rsidRPr="00E10C5B" w:rsidRDefault="000A66EE" w:rsidP="00E10C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10C5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Фрагментарное применение </w:t>
            </w:r>
            <w:r w:rsidRPr="00E10C5B">
              <w:rPr>
                <w:rFonts w:ascii="Times New Roman" w:hAnsi="Times New Roman"/>
                <w:sz w:val="20"/>
                <w:szCs w:val="20"/>
              </w:rPr>
              <w:lastRenderedPageBreak/>
              <w:t>навыков критического анализа и оценки современных научных достижений и результатов деятельности по решению исследо</w:t>
            </w:r>
            <w:r w:rsidR="00E0670C" w:rsidRPr="00E10C5B">
              <w:rPr>
                <w:rFonts w:ascii="Times New Roman" w:hAnsi="Times New Roman"/>
                <w:sz w:val="20"/>
                <w:szCs w:val="20"/>
              </w:rPr>
              <w:t xml:space="preserve">вательских и практических задач, в области политического </w:t>
            </w:r>
            <w:proofErr w:type="spellStart"/>
            <w:r w:rsidR="00E0670C" w:rsidRPr="00E10C5B">
              <w:rPr>
                <w:rFonts w:ascii="Times New Roman" w:hAnsi="Times New Roman"/>
                <w:sz w:val="20"/>
                <w:szCs w:val="20"/>
              </w:rPr>
              <w:t>исламоведения</w:t>
            </w:r>
            <w:proofErr w:type="spellEnd"/>
            <w:r w:rsidR="00E0670C" w:rsidRPr="00E10C5B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="00E0670C" w:rsidRPr="00E10C5B">
              <w:rPr>
                <w:rFonts w:ascii="Times New Roman" w:hAnsi="Times New Roman"/>
                <w:sz w:val="20"/>
                <w:szCs w:val="20"/>
              </w:rPr>
              <w:t>исламоведения</w:t>
            </w:r>
            <w:proofErr w:type="spellEnd"/>
            <w:r w:rsidR="00E0670C" w:rsidRPr="00E10C5B">
              <w:rPr>
                <w:rFonts w:ascii="Times New Roman" w:hAnsi="Times New Roman"/>
                <w:sz w:val="20"/>
                <w:szCs w:val="20"/>
              </w:rPr>
              <w:t xml:space="preserve"> и политологии</w:t>
            </w:r>
          </w:p>
        </w:tc>
        <w:tc>
          <w:tcPr>
            <w:tcW w:w="2866" w:type="dxa"/>
          </w:tcPr>
          <w:p w:rsidR="000A66EE" w:rsidRPr="00E10C5B" w:rsidRDefault="000A66EE" w:rsidP="00E10C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10C5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Не систематическое </w:t>
            </w:r>
            <w:r w:rsidRPr="00E10C5B">
              <w:rPr>
                <w:rFonts w:ascii="Times New Roman" w:hAnsi="Times New Roman"/>
                <w:sz w:val="20"/>
                <w:szCs w:val="20"/>
              </w:rPr>
              <w:lastRenderedPageBreak/>
              <w:t>применение навыков критического анализа и оценки современных научных достижений и результатов деятельности по решению исследо</w:t>
            </w:r>
            <w:r w:rsidR="00E0670C" w:rsidRPr="00E10C5B">
              <w:rPr>
                <w:rFonts w:ascii="Times New Roman" w:hAnsi="Times New Roman"/>
                <w:sz w:val="20"/>
                <w:szCs w:val="20"/>
              </w:rPr>
              <w:t xml:space="preserve">вательских и практических задач, в области политического </w:t>
            </w:r>
            <w:proofErr w:type="spellStart"/>
            <w:r w:rsidR="00E0670C" w:rsidRPr="00E10C5B">
              <w:rPr>
                <w:rFonts w:ascii="Times New Roman" w:hAnsi="Times New Roman"/>
                <w:sz w:val="20"/>
                <w:szCs w:val="20"/>
              </w:rPr>
              <w:t>исламоведения</w:t>
            </w:r>
            <w:proofErr w:type="spellEnd"/>
            <w:r w:rsidR="00E0670C" w:rsidRPr="00E10C5B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="00E0670C" w:rsidRPr="00E10C5B">
              <w:rPr>
                <w:rFonts w:ascii="Times New Roman" w:hAnsi="Times New Roman"/>
                <w:sz w:val="20"/>
                <w:szCs w:val="20"/>
              </w:rPr>
              <w:t>исламоведения</w:t>
            </w:r>
            <w:proofErr w:type="spellEnd"/>
            <w:r w:rsidR="00E0670C" w:rsidRPr="00E10C5B">
              <w:rPr>
                <w:rFonts w:ascii="Times New Roman" w:hAnsi="Times New Roman"/>
                <w:sz w:val="20"/>
                <w:szCs w:val="20"/>
              </w:rPr>
              <w:t xml:space="preserve"> и политологии</w:t>
            </w:r>
          </w:p>
        </w:tc>
        <w:tc>
          <w:tcPr>
            <w:tcW w:w="2691" w:type="dxa"/>
          </w:tcPr>
          <w:p w:rsidR="000A66EE" w:rsidRPr="00E10C5B" w:rsidRDefault="000A66EE" w:rsidP="00E10C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10C5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Имеются отдельные </w:t>
            </w:r>
            <w:r w:rsidRPr="00E10C5B">
              <w:rPr>
                <w:rFonts w:ascii="Times New Roman" w:hAnsi="Times New Roman"/>
                <w:sz w:val="20"/>
                <w:szCs w:val="20"/>
              </w:rPr>
              <w:lastRenderedPageBreak/>
              <w:t>пробелы в применение навыков критического анализа и оценки современных научных достижений и результатов деятельности по решению исследо</w:t>
            </w:r>
            <w:r w:rsidR="00E0670C" w:rsidRPr="00E10C5B">
              <w:rPr>
                <w:rFonts w:ascii="Times New Roman" w:hAnsi="Times New Roman"/>
                <w:sz w:val="20"/>
                <w:szCs w:val="20"/>
              </w:rPr>
              <w:t xml:space="preserve">вательских и практических задач, в области политического </w:t>
            </w:r>
            <w:proofErr w:type="spellStart"/>
            <w:r w:rsidR="00E0670C" w:rsidRPr="00E10C5B">
              <w:rPr>
                <w:rFonts w:ascii="Times New Roman" w:hAnsi="Times New Roman"/>
                <w:sz w:val="20"/>
                <w:szCs w:val="20"/>
              </w:rPr>
              <w:t>исламоведения</w:t>
            </w:r>
            <w:proofErr w:type="spellEnd"/>
            <w:r w:rsidR="00E0670C" w:rsidRPr="00E10C5B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="00E0670C" w:rsidRPr="00E10C5B">
              <w:rPr>
                <w:rFonts w:ascii="Times New Roman" w:hAnsi="Times New Roman"/>
                <w:sz w:val="20"/>
                <w:szCs w:val="20"/>
              </w:rPr>
              <w:t>исламоведения</w:t>
            </w:r>
            <w:proofErr w:type="spellEnd"/>
            <w:r w:rsidR="00E0670C" w:rsidRPr="00E10C5B">
              <w:rPr>
                <w:rFonts w:ascii="Times New Roman" w:hAnsi="Times New Roman"/>
                <w:sz w:val="20"/>
                <w:szCs w:val="20"/>
              </w:rPr>
              <w:t xml:space="preserve"> и политологии</w:t>
            </w:r>
          </w:p>
        </w:tc>
        <w:tc>
          <w:tcPr>
            <w:tcW w:w="2676" w:type="dxa"/>
          </w:tcPr>
          <w:p w:rsidR="000A66EE" w:rsidRPr="00E10C5B" w:rsidRDefault="000A66EE" w:rsidP="00E10C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10C5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Владеет всеми навыками </w:t>
            </w:r>
            <w:r w:rsidRPr="00E10C5B">
              <w:rPr>
                <w:rFonts w:ascii="Times New Roman" w:hAnsi="Times New Roman"/>
                <w:sz w:val="20"/>
                <w:szCs w:val="20"/>
              </w:rPr>
              <w:lastRenderedPageBreak/>
              <w:t>критического анализа и оценки современных научных достижений и результатов деятельности по решению исследо</w:t>
            </w:r>
            <w:r w:rsidR="00E0670C" w:rsidRPr="00E10C5B">
              <w:rPr>
                <w:rFonts w:ascii="Times New Roman" w:hAnsi="Times New Roman"/>
                <w:sz w:val="20"/>
                <w:szCs w:val="20"/>
              </w:rPr>
              <w:t xml:space="preserve">вательских и практических задач, в области политического </w:t>
            </w:r>
            <w:proofErr w:type="spellStart"/>
            <w:r w:rsidR="00E0670C" w:rsidRPr="00E10C5B">
              <w:rPr>
                <w:rFonts w:ascii="Times New Roman" w:hAnsi="Times New Roman"/>
                <w:sz w:val="20"/>
                <w:szCs w:val="20"/>
              </w:rPr>
              <w:t>исламоведения</w:t>
            </w:r>
            <w:proofErr w:type="spellEnd"/>
            <w:r w:rsidR="00E0670C" w:rsidRPr="00E10C5B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="00E0670C" w:rsidRPr="00E10C5B">
              <w:rPr>
                <w:rFonts w:ascii="Times New Roman" w:hAnsi="Times New Roman"/>
                <w:sz w:val="20"/>
                <w:szCs w:val="20"/>
              </w:rPr>
              <w:t>исламоведения</w:t>
            </w:r>
            <w:proofErr w:type="spellEnd"/>
            <w:r w:rsidR="00E0670C" w:rsidRPr="00E10C5B">
              <w:rPr>
                <w:rFonts w:ascii="Times New Roman" w:hAnsi="Times New Roman"/>
                <w:sz w:val="20"/>
                <w:szCs w:val="20"/>
              </w:rPr>
              <w:t xml:space="preserve"> и политологии</w:t>
            </w:r>
          </w:p>
        </w:tc>
      </w:tr>
      <w:tr w:rsidR="000A66EE" w:rsidRPr="00E10C5B" w:rsidTr="004444ED">
        <w:trPr>
          <w:jc w:val="center"/>
        </w:trPr>
        <w:tc>
          <w:tcPr>
            <w:tcW w:w="15040" w:type="dxa"/>
            <w:gridSpan w:val="6"/>
            <w:shd w:val="clear" w:color="auto" w:fill="auto"/>
          </w:tcPr>
          <w:p w:rsidR="000A66EE" w:rsidRPr="00E10C5B" w:rsidRDefault="000A66EE" w:rsidP="00E10C5B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  <w:highlight w:val="yellow"/>
              </w:rPr>
            </w:pPr>
            <w:r w:rsidRPr="00E10C5B">
              <w:rPr>
                <w:rFonts w:ascii="Times New Roman" w:hAnsi="Times New Roman"/>
                <w:b/>
                <w:i/>
                <w:sz w:val="20"/>
                <w:szCs w:val="20"/>
              </w:rPr>
              <w:lastRenderedPageBreak/>
              <w:t>ОПК-1 – способность самостоятельно осуществлять научно-исследовательскую деятельность в соответствующей профессиональной области с использованием современных методов исследования и информационно-коммуникационных технологий</w:t>
            </w:r>
          </w:p>
        </w:tc>
      </w:tr>
      <w:tr w:rsidR="00937F3C" w:rsidRPr="00E10C5B" w:rsidTr="00937F3C">
        <w:trPr>
          <w:jc w:val="center"/>
        </w:trPr>
        <w:tc>
          <w:tcPr>
            <w:tcW w:w="2837" w:type="dxa"/>
            <w:shd w:val="clear" w:color="auto" w:fill="auto"/>
          </w:tcPr>
          <w:p w:rsidR="00937F3C" w:rsidRPr="002F3644" w:rsidRDefault="00937F3C" w:rsidP="00B817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0E3D">
              <w:rPr>
                <w:rFonts w:ascii="Times New Roman" w:hAnsi="Times New Roman"/>
                <w:sz w:val="20"/>
                <w:szCs w:val="20"/>
              </w:rPr>
              <w:t>Знать</w:t>
            </w:r>
            <w:r w:rsidRPr="002F3644">
              <w:rPr>
                <w:rFonts w:ascii="Times New Roman" w:hAnsi="Times New Roman"/>
                <w:sz w:val="20"/>
                <w:szCs w:val="20"/>
              </w:rPr>
              <w:t xml:space="preserve"> наиболее важные научные результаты и проблемы, современные методы исследований и информационно-коммуникационные технологии в области политического </w:t>
            </w:r>
            <w:proofErr w:type="spellStart"/>
            <w:r w:rsidRPr="002F3644">
              <w:rPr>
                <w:rFonts w:ascii="Times New Roman" w:hAnsi="Times New Roman"/>
                <w:sz w:val="20"/>
                <w:szCs w:val="20"/>
              </w:rPr>
              <w:t>исламоведения</w:t>
            </w:r>
            <w:proofErr w:type="spellEnd"/>
            <w:r w:rsidRPr="002F3644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2F3644">
              <w:rPr>
                <w:rFonts w:ascii="Times New Roman" w:hAnsi="Times New Roman"/>
                <w:sz w:val="20"/>
                <w:szCs w:val="20"/>
              </w:rPr>
              <w:t>исламоведения</w:t>
            </w:r>
            <w:proofErr w:type="spellEnd"/>
            <w:r w:rsidRPr="002F3644">
              <w:rPr>
                <w:rFonts w:ascii="Times New Roman" w:hAnsi="Times New Roman"/>
                <w:sz w:val="20"/>
                <w:szCs w:val="20"/>
              </w:rPr>
              <w:t xml:space="preserve"> и политологии </w:t>
            </w:r>
          </w:p>
        </w:tc>
        <w:tc>
          <w:tcPr>
            <w:tcW w:w="1191" w:type="dxa"/>
          </w:tcPr>
          <w:p w:rsidR="00937F3C" w:rsidRPr="002F3644" w:rsidRDefault="00937F3C" w:rsidP="00B81754">
            <w:pPr>
              <w:spacing w:after="0" w:line="240" w:lineRule="auto"/>
              <w:jc w:val="center"/>
              <w:rPr>
                <w:rFonts w:ascii="Times New Roman" w:hAnsi="Times New Roman"/>
                <w:spacing w:val="-8"/>
                <w:sz w:val="20"/>
                <w:szCs w:val="20"/>
              </w:rPr>
            </w:pPr>
            <w:r w:rsidRPr="002F3644">
              <w:rPr>
                <w:rFonts w:ascii="Times New Roman" w:hAnsi="Times New Roman"/>
                <w:spacing w:val="-8"/>
                <w:sz w:val="20"/>
                <w:szCs w:val="20"/>
              </w:rPr>
              <w:t>Не знает.</w:t>
            </w:r>
          </w:p>
        </w:tc>
        <w:tc>
          <w:tcPr>
            <w:tcW w:w="2779" w:type="dxa"/>
          </w:tcPr>
          <w:p w:rsidR="00937F3C" w:rsidRPr="002F3644" w:rsidRDefault="00937F3C" w:rsidP="00B817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F3644">
              <w:rPr>
                <w:rFonts w:ascii="Times New Roman" w:hAnsi="Times New Roman"/>
                <w:sz w:val="20"/>
                <w:szCs w:val="20"/>
              </w:rPr>
              <w:t>Недостаточные знания о результатах и проблемах, а также о современных методах исследований и информационно-коммуникационных технологиях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F3644">
              <w:rPr>
                <w:rFonts w:ascii="Times New Roman" w:hAnsi="Times New Roman"/>
                <w:sz w:val="20"/>
                <w:szCs w:val="20"/>
              </w:rPr>
              <w:t xml:space="preserve">в области </w:t>
            </w:r>
            <w:r w:rsidRPr="00E10C5B">
              <w:rPr>
                <w:rFonts w:ascii="Times New Roman" w:hAnsi="Times New Roman"/>
                <w:sz w:val="20"/>
                <w:szCs w:val="20"/>
              </w:rPr>
              <w:t xml:space="preserve">политического </w:t>
            </w:r>
            <w:proofErr w:type="spellStart"/>
            <w:r w:rsidRPr="00E10C5B">
              <w:rPr>
                <w:rFonts w:ascii="Times New Roman" w:hAnsi="Times New Roman"/>
                <w:sz w:val="20"/>
                <w:szCs w:val="20"/>
              </w:rPr>
              <w:t>исламоведения</w:t>
            </w:r>
            <w:proofErr w:type="spellEnd"/>
            <w:r w:rsidRPr="00E10C5B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E10C5B">
              <w:rPr>
                <w:rFonts w:ascii="Times New Roman" w:hAnsi="Times New Roman"/>
                <w:sz w:val="20"/>
                <w:szCs w:val="20"/>
              </w:rPr>
              <w:t>исламоведения</w:t>
            </w:r>
            <w:proofErr w:type="spellEnd"/>
            <w:r w:rsidRPr="00E10C5B">
              <w:rPr>
                <w:rFonts w:ascii="Times New Roman" w:hAnsi="Times New Roman"/>
                <w:sz w:val="20"/>
                <w:szCs w:val="20"/>
              </w:rPr>
              <w:t xml:space="preserve"> и политологии</w:t>
            </w:r>
          </w:p>
        </w:tc>
        <w:tc>
          <w:tcPr>
            <w:tcW w:w="2866" w:type="dxa"/>
          </w:tcPr>
          <w:p w:rsidR="00937F3C" w:rsidRPr="002F3644" w:rsidRDefault="00937F3C" w:rsidP="00B817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F3644">
              <w:rPr>
                <w:rFonts w:ascii="Times New Roman" w:hAnsi="Times New Roman"/>
                <w:sz w:val="20"/>
                <w:szCs w:val="20"/>
              </w:rPr>
              <w:t>Неполные представления о результатах и проблемах, а также современных методах исследований и информационно-коммуникационных технологиях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F3644">
              <w:rPr>
                <w:rFonts w:ascii="Times New Roman" w:hAnsi="Times New Roman"/>
                <w:sz w:val="20"/>
                <w:szCs w:val="20"/>
              </w:rPr>
              <w:t xml:space="preserve">в области </w:t>
            </w:r>
            <w:r w:rsidRPr="00E10C5B">
              <w:rPr>
                <w:rFonts w:ascii="Times New Roman" w:hAnsi="Times New Roman"/>
                <w:sz w:val="20"/>
                <w:szCs w:val="20"/>
              </w:rPr>
              <w:t xml:space="preserve">политического </w:t>
            </w:r>
            <w:proofErr w:type="spellStart"/>
            <w:r w:rsidRPr="00E10C5B">
              <w:rPr>
                <w:rFonts w:ascii="Times New Roman" w:hAnsi="Times New Roman"/>
                <w:sz w:val="20"/>
                <w:szCs w:val="20"/>
              </w:rPr>
              <w:t>исламоведения</w:t>
            </w:r>
            <w:proofErr w:type="spellEnd"/>
            <w:r w:rsidRPr="00E10C5B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E10C5B">
              <w:rPr>
                <w:rFonts w:ascii="Times New Roman" w:hAnsi="Times New Roman"/>
                <w:sz w:val="20"/>
                <w:szCs w:val="20"/>
              </w:rPr>
              <w:t>исламоведения</w:t>
            </w:r>
            <w:proofErr w:type="spellEnd"/>
            <w:r w:rsidRPr="00E10C5B">
              <w:rPr>
                <w:rFonts w:ascii="Times New Roman" w:hAnsi="Times New Roman"/>
                <w:sz w:val="20"/>
                <w:szCs w:val="20"/>
              </w:rPr>
              <w:t xml:space="preserve"> и политологии</w:t>
            </w:r>
          </w:p>
        </w:tc>
        <w:tc>
          <w:tcPr>
            <w:tcW w:w="2691" w:type="dxa"/>
          </w:tcPr>
          <w:p w:rsidR="00937F3C" w:rsidRPr="002F3644" w:rsidRDefault="00937F3C" w:rsidP="00B817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F3644">
              <w:rPr>
                <w:rFonts w:ascii="Times New Roman" w:hAnsi="Times New Roman"/>
                <w:sz w:val="20"/>
                <w:szCs w:val="20"/>
              </w:rPr>
              <w:t xml:space="preserve">Имеются отдельные пробелы в представлении о результатах и проблемах, а также о современных методах исследований и информационно-коммуникационных технологиях в области </w:t>
            </w:r>
            <w:r w:rsidRPr="00E10C5B">
              <w:rPr>
                <w:rFonts w:ascii="Times New Roman" w:hAnsi="Times New Roman"/>
                <w:sz w:val="20"/>
                <w:szCs w:val="20"/>
              </w:rPr>
              <w:t xml:space="preserve">политического </w:t>
            </w:r>
            <w:proofErr w:type="spellStart"/>
            <w:r w:rsidRPr="00E10C5B">
              <w:rPr>
                <w:rFonts w:ascii="Times New Roman" w:hAnsi="Times New Roman"/>
                <w:sz w:val="20"/>
                <w:szCs w:val="20"/>
              </w:rPr>
              <w:t>исламоведения</w:t>
            </w:r>
            <w:proofErr w:type="spellEnd"/>
            <w:r w:rsidRPr="00E10C5B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E10C5B">
              <w:rPr>
                <w:rFonts w:ascii="Times New Roman" w:hAnsi="Times New Roman"/>
                <w:sz w:val="20"/>
                <w:szCs w:val="20"/>
              </w:rPr>
              <w:t>исламоведения</w:t>
            </w:r>
            <w:proofErr w:type="spellEnd"/>
            <w:r w:rsidRPr="00E10C5B">
              <w:rPr>
                <w:rFonts w:ascii="Times New Roman" w:hAnsi="Times New Roman"/>
                <w:sz w:val="20"/>
                <w:szCs w:val="20"/>
              </w:rPr>
              <w:t xml:space="preserve"> и политологии</w:t>
            </w:r>
          </w:p>
        </w:tc>
        <w:tc>
          <w:tcPr>
            <w:tcW w:w="2676" w:type="dxa"/>
          </w:tcPr>
          <w:p w:rsidR="00937F3C" w:rsidRPr="002F3644" w:rsidRDefault="00937F3C" w:rsidP="00B817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F3644">
              <w:rPr>
                <w:rFonts w:ascii="Times New Roman" w:hAnsi="Times New Roman"/>
                <w:sz w:val="20"/>
                <w:szCs w:val="20"/>
              </w:rPr>
              <w:t>Сформированные систематические представления о результатах и проблемах, а также о современных методах исследований и информационно-коммуникационных технологиях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F3644">
              <w:rPr>
                <w:rFonts w:ascii="Times New Roman" w:hAnsi="Times New Roman"/>
                <w:sz w:val="20"/>
                <w:szCs w:val="20"/>
              </w:rPr>
              <w:t xml:space="preserve">в области </w:t>
            </w:r>
            <w:r w:rsidRPr="00E10C5B">
              <w:rPr>
                <w:rFonts w:ascii="Times New Roman" w:hAnsi="Times New Roman"/>
                <w:sz w:val="20"/>
                <w:szCs w:val="20"/>
              </w:rPr>
              <w:t xml:space="preserve">политического </w:t>
            </w:r>
            <w:proofErr w:type="spellStart"/>
            <w:r w:rsidRPr="00E10C5B">
              <w:rPr>
                <w:rFonts w:ascii="Times New Roman" w:hAnsi="Times New Roman"/>
                <w:sz w:val="20"/>
                <w:szCs w:val="20"/>
              </w:rPr>
              <w:t>исламоведения</w:t>
            </w:r>
            <w:proofErr w:type="spellEnd"/>
            <w:r w:rsidRPr="00E10C5B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E10C5B">
              <w:rPr>
                <w:rFonts w:ascii="Times New Roman" w:hAnsi="Times New Roman"/>
                <w:sz w:val="20"/>
                <w:szCs w:val="20"/>
              </w:rPr>
              <w:t>исламоведения</w:t>
            </w:r>
            <w:proofErr w:type="spellEnd"/>
            <w:r w:rsidRPr="00E10C5B">
              <w:rPr>
                <w:rFonts w:ascii="Times New Roman" w:hAnsi="Times New Roman"/>
                <w:sz w:val="20"/>
                <w:szCs w:val="20"/>
              </w:rPr>
              <w:t xml:space="preserve"> и политологии</w:t>
            </w:r>
          </w:p>
        </w:tc>
      </w:tr>
      <w:tr w:rsidR="00E10C5B" w:rsidRPr="00E10C5B" w:rsidTr="00937F3C">
        <w:trPr>
          <w:jc w:val="center"/>
        </w:trPr>
        <w:tc>
          <w:tcPr>
            <w:tcW w:w="2837" w:type="dxa"/>
            <w:shd w:val="clear" w:color="auto" w:fill="auto"/>
          </w:tcPr>
          <w:p w:rsidR="00E10C5B" w:rsidRPr="00E10C5B" w:rsidRDefault="000A66EE" w:rsidP="00E10C5B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10C5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Уметь</w:t>
            </w:r>
            <w:r w:rsidRPr="00E10C5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применять </w:t>
            </w:r>
            <w:r w:rsidRPr="00E10C5B">
              <w:rPr>
                <w:rFonts w:ascii="Times New Roman" w:hAnsi="Times New Roman"/>
                <w:sz w:val="20"/>
                <w:szCs w:val="20"/>
              </w:rPr>
              <w:t>в самостоятельной научно-исследовательской деятельности</w:t>
            </w:r>
            <w:r w:rsidR="00E10C5B" w:rsidRPr="00E10C5B">
              <w:rPr>
                <w:rFonts w:ascii="Times New Roman" w:hAnsi="Times New Roman"/>
                <w:sz w:val="20"/>
                <w:szCs w:val="20"/>
              </w:rPr>
              <w:t xml:space="preserve"> в области политического </w:t>
            </w:r>
            <w:proofErr w:type="spellStart"/>
            <w:r w:rsidR="00E10C5B" w:rsidRPr="00E10C5B">
              <w:rPr>
                <w:rFonts w:ascii="Times New Roman" w:hAnsi="Times New Roman"/>
                <w:sz w:val="20"/>
                <w:szCs w:val="20"/>
              </w:rPr>
              <w:t>исламоведения</w:t>
            </w:r>
            <w:proofErr w:type="spellEnd"/>
            <w:r w:rsidR="00E10C5B" w:rsidRPr="00E10C5B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="00E10C5B" w:rsidRPr="00E10C5B">
              <w:rPr>
                <w:rFonts w:ascii="Times New Roman" w:hAnsi="Times New Roman"/>
                <w:sz w:val="20"/>
                <w:szCs w:val="20"/>
              </w:rPr>
              <w:t>исламоведения</w:t>
            </w:r>
            <w:proofErr w:type="spellEnd"/>
            <w:r w:rsidR="00E10C5B" w:rsidRPr="00E10C5B">
              <w:rPr>
                <w:rFonts w:ascii="Times New Roman" w:hAnsi="Times New Roman"/>
                <w:sz w:val="20"/>
                <w:szCs w:val="20"/>
              </w:rPr>
              <w:t xml:space="preserve"> и политологии</w:t>
            </w:r>
            <w:r w:rsidRPr="00E10C5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E10C5B" w:rsidRPr="00E10C5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основные и современные </w:t>
            </w:r>
            <w:r w:rsidR="00E10C5B" w:rsidRPr="00E10C5B">
              <w:rPr>
                <w:rFonts w:ascii="Times New Roman" w:hAnsi="Times New Roman"/>
                <w:sz w:val="20"/>
                <w:szCs w:val="20"/>
              </w:rPr>
              <w:t>методы исследований</w:t>
            </w:r>
          </w:p>
          <w:p w:rsidR="000A66EE" w:rsidRPr="00E10C5B" w:rsidRDefault="000A66EE" w:rsidP="00E10C5B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10C5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91" w:type="dxa"/>
          </w:tcPr>
          <w:p w:rsidR="000A66EE" w:rsidRPr="00E10C5B" w:rsidRDefault="000A66EE" w:rsidP="00E10C5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0C5B">
              <w:rPr>
                <w:rFonts w:ascii="Times New Roman" w:hAnsi="Times New Roman"/>
                <w:sz w:val="20"/>
                <w:szCs w:val="20"/>
              </w:rPr>
              <w:t>Не умеет.</w:t>
            </w:r>
          </w:p>
        </w:tc>
        <w:tc>
          <w:tcPr>
            <w:tcW w:w="2779" w:type="dxa"/>
          </w:tcPr>
          <w:p w:rsidR="000A66EE" w:rsidRPr="00E10C5B" w:rsidRDefault="000A66EE" w:rsidP="00E10C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10C5B">
              <w:rPr>
                <w:rFonts w:ascii="Times New Roman" w:hAnsi="Times New Roman"/>
                <w:sz w:val="20"/>
                <w:szCs w:val="20"/>
              </w:rPr>
              <w:t>Фрагментарное умение разработки и применения методов и алгоритмов научных исследований</w:t>
            </w:r>
            <w:r w:rsidR="00E10C5B" w:rsidRPr="00E10C5B">
              <w:rPr>
                <w:rFonts w:ascii="Times New Roman" w:hAnsi="Times New Roman"/>
                <w:sz w:val="20"/>
                <w:szCs w:val="20"/>
              </w:rPr>
              <w:t xml:space="preserve"> в области политического </w:t>
            </w:r>
            <w:proofErr w:type="spellStart"/>
            <w:r w:rsidR="00E10C5B" w:rsidRPr="00E10C5B">
              <w:rPr>
                <w:rFonts w:ascii="Times New Roman" w:hAnsi="Times New Roman"/>
                <w:sz w:val="20"/>
                <w:szCs w:val="20"/>
              </w:rPr>
              <w:t>исламоведения</w:t>
            </w:r>
            <w:proofErr w:type="spellEnd"/>
            <w:r w:rsidR="00E10C5B" w:rsidRPr="00E10C5B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="00E10C5B" w:rsidRPr="00E10C5B">
              <w:rPr>
                <w:rFonts w:ascii="Times New Roman" w:hAnsi="Times New Roman"/>
                <w:sz w:val="20"/>
                <w:szCs w:val="20"/>
              </w:rPr>
              <w:t>исламоведения</w:t>
            </w:r>
            <w:proofErr w:type="spellEnd"/>
            <w:r w:rsidR="00E10C5B" w:rsidRPr="00E10C5B">
              <w:rPr>
                <w:rFonts w:ascii="Times New Roman" w:hAnsi="Times New Roman"/>
                <w:sz w:val="20"/>
                <w:szCs w:val="20"/>
              </w:rPr>
              <w:t xml:space="preserve"> и политологии</w:t>
            </w:r>
          </w:p>
        </w:tc>
        <w:tc>
          <w:tcPr>
            <w:tcW w:w="2866" w:type="dxa"/>
          </w:tcPr>
          <w:p w:rsidR="000A66EE" w:rsidRPr="00E10C5B" w:rsidRDefault="000A66EE" w:rsidP="00E10C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10C5B">
              <w:rPr>
                <w:rFonts w:ascii="Times New Roman" w:hAnsi="Times New Roman"/>
                <w:sz w:val="20"/>
                <w:szCs w:val="20"/>
              </w:rPr>
              <w:t>В целом успешное, но не систематическое умение разработки и применения методов и алгоритмов научных исследований</w:t>
            </w:r>
            <w:r w:rsidR="00E10C5B" w:rsidRPr="00E10C5B">
              <w:rPr>
                <w:rFonts w:ascii="Times New Roman" w:hAnsi="Times New Roman"/>
                <w:sz w:val="20"/>
                <w:szCs w:val="20"/>
              </w:rPr>
              <w:t xml:space="preserve"> в области политического </w:t>
            </w:r>
            <w:proofErr w:type="spellStart"/>
            <w:r w:rsidR="00E10C5B" w:rsidRPr="00E10C5B">
              <w:rPr>
                <w:rFonts w:ascii="Times New Roman" w:hAnsi="Times New Roman"/>
                <w:sz w:val="20"/>
                <w:szCs w:val="20"/>
              </w:rPr>
              <w:t>исламоведения</w:t>
            </w:r>
            <w:proofErr w:type="spellEnd"/>
            <w:r w:rsidR="00E10C5B" w:rsidRPr="00E10C5B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="00E10C5B" w:rsidRPr="00E10C5B">
              <w:rPr>
                <w:rFonts w:ascii="Times New Roman" w:hAnsi="Times New Roman"/>
                <w:sz w:val="20"/>
                <w:szCs w:val="20"/>
              </w:rPr>
              <w:t>исламоведения</w:t>
            </w:r>
            <w:proofErr w:type="spellEnd"/>
            <w:r w:rsidR="00E10C5B" w:rsidRPr="00E10C5B">
              <w:rPr>
                <w:rFonts w:ascii="Times New Roman" w:hAnsi="Times New Roman"/>
                <w:sz w:val="20"/>
                <w:szCs w:val="20"/>
              </w:rPr>
              <w:t xml:space="preserve"> и политологии</w:t>
            </w:r>
          </w:p>
        </w:tc>
        <w:tc>
          <w:tcPr>
            <w:tcW w:w="2691" w:type="dxa"/>
          </w:tcPr>
          <w:p w:rsidR="000A66EE" w:rsidRPr="00E10C5B" w:rsidRDefault="000A66EE" w:rsidP="00E10C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10C5B">
              <w:rPr>
                <w:rFonts w:ascii="Times New Roman" w:hAnsi="Times New Roman"/>
                <w:sz w:val="20"/>
                <w:szCs w:val="20"/>
              </w:rPr>
              <w:t>Имеются отдельные пробелы в умении применять методы и алгоритмов научных исследований</w:t>
            </w:r>
            <w:r w:rsidR="00E10C5B" w:rsidRPr="00E10C5B">
              <w:rPr>
                <w:rFonts w:ascii="Times New Roman" w:hAnsi="Times New Roman"/>
                <w:sz w:val="20"/>
                <w:szCs w:val="20"/>
              </w:rPr>
              <w:t xml:space="preserve"> в области политического </w:t>
            </w:r>
            <w:proofErr w:type="spellStart"/>
            <w:r w:rsidR="00E10C5B" w:rsidRPr="00E10C5B">
              <w:rPr>
                <w:rFonts w:ascii="Times New Roman" w:hAnsi="Times New Roman"/>
                <w:sz w:val="20"/>
                <w:szCs w:val="20"/>
              </w:rPr>
              <w:t>исламоведения</w:t>
            </w:r>
            <w:proofErr w:type="spellEnd"/>
            <w:r w:rsidR="00E10C5B" w:rsidRPr="00E10C5B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="00E10C5B" w:rsidRPr="00E10C5B">
              <w:rPr>
                <w:rFonts w:ascii="Times New Roman" w:hAnsi="Times New Roman"/>
                <w:sz w:val="20"/>
                <w:szCs w:val="20"/>
              </w:rPr>
              <w:t>исламоведения</w:t>
            </w:r>
            <w:proofErr w:type="spellEnd"/>
            <w:r w:rsidR="00E10C5B" w:rsidRPr="00E10C5B">
              <w:rPr>
                <w:rFonts w:ascii="Times New Roman" w:hAnsi="Times New Roman"/>
                <w:sz w:val="20"/>
                <w:szCs w:val="20"/>
              </w:rPr>
              <w:t xml:space="preserve"> и политологии</w:t>
            </w:r>
          </w:p>
        </w:tc>
        <w:tc>
          <w:tcPr>
            <w:tcW w:w="2676" w:type="dxa"/>
          </w:tcPr>
          <w:p w:rsidR="000A66EE" w:rsidRPr="00E10C5B" w:rsidRDefault="000A66EE" w:rsidP="00E10C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10C5B">
              <w:rPr>
                <w:rFonts w:ascii="Times New Roman" w:hAnsi="Times New Roman"/>
                <w:sz w:val="20"/>
                <w:szCs w:val="20"/>
              </w:rPr>
              <w:t>Сформированное умение разработки и применения методов и алгоритмов научных исследований</w:t>
            </w:r>
            <w:r w:rsidR="00E10C5B" w:rsidRPr="00E10C5B">
              <w:rPr>
                <w:rFonts w:ascii="Times New Roman" w:hAnsi="Times New Roman"/>
                <w:sz w:val="20"/>
                <w:szCs w:val="20"/>
              </w:rPr>
              <w:t xml:space="preserve"> в области политического </w:t>
            </w:r>
            <w:proofErr w:type="spellStart"/>
            <w:r w:rsidR="00E10C5B" w:rsidRPr="00E10C5B">
              <w:rPr>
                <w:rFonts w:ascii="Times New Roman" w:hAnsi="Times New Roman"/>
                <w:sz w:val="20"/>
                <w:szCs w:val="20"/>
              </w:rPr>
              <w:t>исламоведения</w:t>
            </w:r>
            <w:proofErr w:type="spellEnd"/>
            <w:r w:rsidR="00E10C5B" w:rsidRPr="00E10C5B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="00E10C5B" w:rsidRPr="00E10C5B">
              <w:rPr>
                <w:rFonts w:ascii="Times New Roman" w:hAnsi="Times New Roman"/>
                <w:sz w:val="20"/>
                <w:szCs w:val="20"/>
              </w:rPr>
              <w:t>исламоведения</w:t>
            </w:r>
            <w:proofErr w:type="spellEnd"/>
            <w:r w:rsidR="00E10C5B" w:rsidRPr="00E10C5B">
              <w:rPr>
                <w:rFonts w:ascii="Times New Roman" w:hAnsi="Times New Roman"/>
                <w:sz w:val="20"/>
                <w:szCs w:val="20"/>
              </w:rPr>
              <w:t xml:space="preserve"> и политологии</w:t>
            </w:r>
          </w:p>
        </w:tc>
      </w:tr>
      <w:tr w:rsidR="00E10C5B" w:rsidRPr="00E10C5B" w:rsidTr="00937F3C">
        <w:trPr>
          <w:jc w:val="center"/>
        </w:trPr>
        <w:tc>
          <w:tcPr>
            <w:tcW w:w="2837" w:type="dxa"/>
            <w:shd w:val="clear" w:color="auto" w:fill="auto"/>
          </w:tcPr>
          <w:p w:rsidR="000A66EE" w:rsidRPr="00E10C5B" w:rsidRDefault="000A66EE" w:rsidP="00E10C5B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10C5B">
              <w:rPr>
                <w:rFonts w:ascii="Times New Roman" w:hAnsi="Times New Roman"/>
                <w:b/>
                <w:sz w:val="20"/>
                <w:szCs w:val="20"/>
              </w:rPr>
              <w:t>Владеть</w:t>
            </w:r>
            <w:r w:rsidRPr="00E10C5B">
              <w:rPr>
                <w:rFonts w:ascii="Times New Roman" w:hAnsi="Times New Roman"/>
                <w:sz w:val="20"/>
                <w:szCs w:val="20"/>
              </w:rPr>
              <w:t xml:space="preserve"> инструментами поиска результатов научно-исследовательскую </w:t>
            </w:r>
            <w:r w:rsidRPr="00E10C5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деятельность </w:t>
            </w:r>
            <w:r w:rsidR="00E10C5B" w:rsidRPr="00E10C5B">
              <w:rPr>
                <w:rFonts w:ascii="Times New Roman" w:hAnsi="Times New Roman"/>
                <w:sz w:val="20"/>
                <w:szCs w:val="20"/>
              </w:rPr>
              <w:t xml:space="preserve">в области политического </w:t>
            </w:r>
            <w:proofErr w:type="spellStart"/>
            <w:r w:rsidR="00E10C5B" w:rsidRPr="00E10C5B">
              <w:rPr>
                <w:rFonts w:ascii="Times New Roman" w:hAnsi="Times New Roman"/>
                <w:sz w:val="20"/>
                <w:szCs w:val="20"/>
              </w:rPr>
              <w:t>исламоведения</w:t>
            </w:r>
            <w:proofErr w:type="spellEnd"/>
            <w:r w:rsidR="00E10C5B" w:rsidRPr="00E10C5B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="00E10C5B" w:rsidRPr="00E10C5B">
              <w:rPr>
                <w:rFonts w:ascii="Times New Roman" w:hAnsi="Times New Roman"/>
                <w:sz w:val="20"/>
                <w:szCs w:val="20"/>
              </w:rPr>
              <w:t>исламоведения</w:t>
            </w:r>
            <w:proofErr w:type="spellEnd"/>
            <w:r w:rsidR="00E10C5B" w:rsidRPr="00E10C5B">
              <w:rPr>
                <w:rFonts w:ascii="Times New Roman" w:hAnsi="Times New Roman"/>
                <w:sz w:val="20"/>
                <w:szCs w:val="20"/>
              </w:rPr>
              <w:t xml:space="preserve"> и политологии</w:t>
            </w:r>
          </w:p>
        </w:tc>
        <w:tc>
          <w:tcPr>
            <w:tcW w:w="1191" w:type="dxa"/>
          </w:tcPr>
          <w:p w:rsidR="000A66EE" w:rsidRPr="00E10C5B" w:rsidRDefault="000A66EE" w:rsidP="00E10C5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0C5B">
              <w:rPr>
                <w:rFonts w:ascii="Times New Roman" w:hAnsi="Times New Roman"/>
                <w:sz w:val="20"/>
                <w:szCs w:val="20"/>
              </w:rPr>
              <w:lastRenderedPageBreak/>
              <w:t>Не владеет.</w:t>
            </w:r>
          </w:p>
        </w:tc>
        <w:tc>
          <w:tcPr>
            <w:tcW w:w="2779" w:type="dxa"/>
          </w:tcPr>
          <w:p w:rsidR="000A66EE" w:rsidRPr="00E10C5B" w:rsidRDefault="000A66EE" w:rsidP="00E10C5B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10C5B">
              <w:rPr>
                <w:rFonts w:ascii="Times New Roman" w:hAnsi="Times New Roman"/>
                <w:sz w:val="20"/>
                <w:szCs w:val="20"/>
              </w:rPr>
              <w:t>Владеет информацией об инструментах поиска результатов научно-</w:t>
            </w:r>
            <w:r w:rsidRPr="00E10C5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исследовательскую деятельность </w:t>
            </w:r>
            <w:r w:rsidR="00E10C5B" w:rsidRPr="00E10C5B">
              <w:rPr>
                <w:rFonts w:ascii="Times New Roman" w:hAnsi="Times New Roman"/>
                <w:sz w:val="20"/>
                <w:szCs w:val="20"/>
              </w:rPr>
              <w:t xml:space="preserve">в области политического </w:t>
            </w:r>
            <w:proofErr w:type="spellStart"/>
            <w:r w:rsidR="00E10C5B" w:rsidRPr="00E10C5B">
              <w:rPr>
                <w:rFonts w:ascii="Times New Roman" w:hAnsi="Times New Roman"/>
                <w:sz w:val="20"/>
                <w:szCs w:val="20"/>
              </w:rPr>
              <w:t>исламоведения</w:t>
            </w:r>
            <w:proofErr w:type="spellEnd"/>
            <w:r w:rsidR="00E10C5B" w:rsidRPr="00E10C5B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="00E10C5B" w:rsidRPr="00E10C5B">
              <w:rPr>
                <w:rFonts w:ascii="Times New Roman" w:hAnsi="Times New Roman"/>
                <w:sz w:val="20"/>
                <w:szCs w:val="20"/>
              </w:rPr>
              <w:t>исламоведения</w:t>
            </w:r>
            <w:proofErr w:type="spellEnd"/>
            <w:r w:rsidR="00E10C5B" w:rsidRPr="00E10C5B">
              <w:rPr>
                <w:rFonts w:ascii="Times New Roman" w:hAnsi="Times New Roman"/>
                <w:sz w:val="20"/>
                <w:szCs w:val="20"/>
              </w:rPr>
              <w:t xml:space="preserve"> и политологии</w:t>
            </w:r>
          </w:p>
        </w:tc>
        <w:tc>
          <w:tcPr>
            <w:tcW w:w="2866" w:type="dxa"/>
          </w:tcPr>
          <w:p w:rsidR="000A66EE" w:rsidRPr="00E10C5B" w:rsidRDefault="000A66EE" w:rsidP="00E10C5B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10C5B">
              <w:rPr>
                <w:rFonts w:ascii="Times New Roman" w:hAnsi="Times New Roman"/>
                <w:sz w:val="20"/>
                <w:szCs w:val="20"/>
              </w:rPr>
              <w:lastRenderedPageBreak/>
              <w:t>Владеет некоторыми инструментами поиска результатов научно-</w:t>
            </w:r>
            <w:r w:rsidRPr="00E10C5B">
              <w:rPr>
                <w:rFonts w:ascii="Times New Roman" w:hAnsi="Times New Roman"/>
                <w:sz w:val="20"/>
                <w:szCs w:val="20"/>
              </w:rPr>
              <w:lastRenderedPageBreak/>
              <w:t>исследовательскую деятельность</w:t>
            </w:r>
            <w:r w:rsidR="00E10C5B" w:rsidRPr="00E10C5B">
              <w:rPr>
                <w:rFonts w:ascii="Times New Roman" w:hAnsi="Times New Roman"/>
                <w:sz w:val="20"/>
                <w:szCs w:val="20"/>
              </w:rPr>
              <w:t xml:space="preserve"> в области политического </w:t>
            </w:r>
            <w:proofErr w:type="spellStart"/>
            <w:r w:rsidR="00E10C5B" w:rsidRPr="00E10C5B">
              <w:rPr>
                <w:rFonts w:ascii="Times New Roman" w:hAnsi="Times New Roman"/>
                <w:sz w:val="20"/>
                <w:szCs w:val="20"/>
              </w:rPr>
              <w:t>исламоведения</w:t>
            </w:r>
            <w:proofErr w:type="spellEnd"/>
            <w:r w:rsidR="00E10C5B" w:rsidRPr="00E10C5B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="00E10C5B" w:rsidRPr="00E10C5B">
              <w:rPr>
                <w:rFonts w:ascii="Times New Roman" w:hAnsi="Times New Roman"/>
                <w:sz w:val="20"/>
                <w:szCs w:val="20"/>
              </w:rPr>
              <w:t>исламоведения</w:t>
            </w:r>
            <w:proofErr w:type="spellEnd"/>
            <w:r w:rsidR="00E10C5B" w:rsidRPr="00E10C5B">
              <w:rPr>
                <w:rFonts w:ascii="Times New Roman" w:hAnsi="Times New Roman"/>
                <w:sz w:val="20"/>
                <w:szCs w:val="20"/>
              </w:rPr>
              <w:t xml:space="preserve"> и политологии</w:t>
            </w:r>
          </w:p>
        </w:tc>
        <w:tc>
          <w:tcPr>
            <w:tcW w:w="2691" w:type="dxa"/>
          </w:tcPr>
          <w:p w:rsidR="000A66EE" w:rsidRPr="00E10C5B" w:rsidRDefault="000A66EE" w:rsidP="00E10C5B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10C5B">
              <w:rPr>
                <w:rFonts w:ascii="Times New Roman" w:hAnsi="Times New Roman"/>
                <w:sz w:val="20"/>
                <w:szCs w:val="20"/>
              </w:rPr>
              <w:lastRenderedPageBreak/>
              <w:t>Владеет отдельными инструментами поиска результатов научно-</w:t>
            </w:r>
            <w:r w:rsidRPr="00E10C5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исследовательскую деятельность </w:t>
            </w:r>
            <w:r w:rsidR="00E10C5B" w:rsidRPr="00E10C5B">
              <w:rPr>
                <w:rFonts w:ascii="Times New Roman" w:hAnsi="Times New Roman"/>
                <w:sz w:val="20"/>
                <w:szCs w:val="20"/>
              </w:rPr>
              <w:t xml:space="preserve">в области политического </w:t>
            </w:r>
            <w:proofErr w:type="spellStart"/>
            <w:r w:rsidR="00E10C5B" w:rsidRPr="00E10C5B">
              <w:rPr>
                <w:rFonts w:ascii="Times New Roman" w:hAnsi="Times New Roman"/>
                <w:sz w:val="20"/>
                <w:szCs w:val="20"/>
              </w:rPr>
              <w:t>исламоведения</w:t>
            </w:r>
            <w:proofErr w:type="spellEnd"/>
            <w:r w:rsidR="00E10C5B" w:rsidRPr="00E10C5B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="00E10C5B" w:rsidRPr="00E10C5B">
              <w:rPr>
                <w:rFonts w:ascii="Times New Roman" w:hAnsi="Times New Roman"/>
                <w:sz w:val="20"/>
                <w:szCs w:val="20"/>
              </w:rPr>
              <w:t>исламоведения</w:t>
            </w:r>
            <w:proofErr w:type="spellEnd"/>
            <w:r w:rsidR="00E10C5B" w:rsidRPr="00E10C5B">
              <w:rPr>
                <w:rFonts w:ascii="Times New Roman" w:hAnsi="Times New Roman"/>
                <w:sz w:val="20"/>
                <w:szCs w:val="20"/>
              </w:rPr>
              <w:t xml:space="preserve"> и политологии</w:t>
            </w:r>
          </w:p>
        </w:tc>
        <w:tc>
          <w:tcPr>
            <w:tcW w:w="2676" w:type="dxa"/>
          </w:tcPr>
          <w:p w:rsidR="000A66EE" w:rsidRPr="00E10C5B" w:rsidRDefault="000A66EE" w:rsidP="00E10C5B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10C5B">
              <w:rPr>
                <w:rFonts w:ascii="Times New Roman" w:hAnsi="Times New Roman"/>
                <w:sz w:val="20"/>
                <w:szCs w:val="20"/>
              </w:rPr>
              <w:lastRenderedPageBreak/>
              <w:t>Владеет системой инструментами поиска результатов научно-</w:t>
            </w:r>
            <w:r w:rsidRPr="00E10C5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исследовательскую деятельность </w:t>
            </w:r>
            <w:r w:rsidR="00E10C5B" w:rsidRPr="00E10C5B">
              <w:rPr>
                <w:rFonts w:ascii="Times New Roman" w:hAnsi="Times New Roman"/>
                <w:sz w:val="20"/>
                <w:szCs w:val="20"/>
              </w:rPr>
              <w:t xml:space="preserve">в области политического </w:t>
            </w:r>
            <w:proofErr w:type="spellStart"/>
            <w:r w:rsidR="00E10C5B" w:rsidRPr="00E10C5B">
              <w:rPr>
                <w:rFonts w:ascii="Times New Roman" w:hAnsi="Times New Roman"/>
                <w:sz w:val="20"/>
                <w:szCs w:val="20"/>
              </w:rPr>
              <w:t>исламоведения</w:t>
            </w:r>
            <w:proofErr w:type="spellEnd"/>
            <w:r w:rsidR="00E10C5B" w:rsidRPr="00E10C5B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="00E10C5B" w:rsidRPr="00E10C5B">
              <w:rPr>
                <w:rFonts w:ascii="Times New Roman" w:hAnsi="Times New Roman"/>
                <w:sz w:val="20"/>
                <w:szCs w:val="20"/>
              </w:rPr>
              <w:t>исламоведения</w:t>
            </w:r>
            <w:proofErr w:type="spellEnd"/>
            <w:r w:rsidR="00E10C5B" w:rsidRPr="00E10C5B">
              <w:rPr>
                <w:rFonts w:ascii="Times New Roman" w:hAnsi="Times New Roman"/>
                <w:sz w:val="20"/>
                <w:szCs w:val="20"/>
              </w:rPr>
              <w:t xml:space="preserve"> и политологии</w:t>
            </w:r>
          </w:p>
        </w:tc>
      </w:tr>
      <w:tr w:rsidR="000A66EE" w:rsidRPr="00E10C5B" w:rsidTr="004444ED">
        <w:trPr>
          <w:jc w:val="center"/>
        </w:trPr>
        <w:tc>
          <w:tcPr>
            <w:tcW w:w="15040" w:type="dxa"/>
            <w:gridSpan w:val="6"/>
            <w:shd w:val="clear" w:color="auto" w:fill="auto"/>
          </w:tcPr>
          <w:p w:rsidR="000A66EE" w:rsidRPr="00E10C5B" w:rsidRDefault="000A66EE" w:rsidP="00E10C5B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  <w:highlight w:val="yellow"/>
              </w:rPr>
            </w:pPr>
            <w:r w:rsidRPr="00E10C5B">
              <w:rPr>
                <w:rFonts w:ascii="Times New Roman" w:eastAsia="TimesNewRomanPSMT" w:hAnsi="Times New Roman"/>
                <w:b/>
                <w:i/>
                <w:sz w:val="20"/>
                <w:szCs w:val="20"/>
              </w:rPr>
              <w:lastRenderedPageBreak/>
              <w:t xml:space="preserve">ПК-1 – </w:t>
            </w:r>
            <w:r w:rsidRPr="00E10C5B">
              <w:rPr>
                <w:rStyle w:val="fontstyle01"/>
                <w:b/>
                <w:i/>
                <w:sz w:val="20"/>
                <w:szCs w:val="20"/>
              </w:rPr>
              <w:t>Готовность к критической оценке больших массивов информации по широкому спектру гуманитарных вопросов, к самостоятельной экспертной деятельности по вопросам, связанным с философской и религиоведческой проблематикой</w:t>
            </w:r>
          </w:p>
        </w:tc>
      </w:tr>
      <w:tr w:rsidR="00E10C5B" w:rsidRPr="00E10C5B" w:rsidTr="00937F3C">
        <w:trPr>
          <w:jc w:val="center"/>
        </w:trPr>
        <w:tc>
          <w:tcPr>
            <w:tcW w:w="2837" w:type="dxa"/>
            <w:shd w:val="clear" w:color="auto" w:fill="auto"/>
          </w:tcPr>
          <w:p w:rsidR="000A66EE" w:rsidRPr="00E10C5B" w:rsidRDefault="000A66EE" w:rsidP="00E10C5B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highlight w:val="yellow"/>
              </w:rPr>
            </w:pPr>
            <w:r w:rsidRPr="00E10C5B">
              <w:rPr>
                <w:rFonts w:ascii="Times New Roman" w:hAnsi="Times New Roman"/>
                <w:b/>
                <w:sz w:val="20"/>
                <w:szCs w:val="20"/>
              </w:rPr>
              <w:t>Знать</w:t>
            </w:r>
            <w:r w:rsidRPr="00E10C5B">
              <w:rPr>
                <w:rFonts w:ascii="Times New Roman" w:hAnsi="Times New Roman"/>
                <w:sz w:val="20"/>
                <w:szCs w:val="20"/>
              </w:rPr>
              <w:t xml:space="preserve"> основные методы анализа и оценки больших массивов информации, основы экспертной деятельности, основы этических норм в</w:t>
            </w:r>
            <w:r w:rsidR="00E10C5B" w:rsidRPr="00E10C5B">
              <w:rPr>
                <w:rFonts w:ascii="Times New Roman" w:hAnsi="Times New Roman"/>
                <w:sz w:val="20"/>
                <w:szCs w:val="20"/>
              </w:rPr>
              <w:t xml:space="preserve"> области политического </w:t>
            </w:r>
            <w:proofErr w:type="spellStart"/>
            <w:r w:rsidR="00E10C5B" w:rsidRPr="00E10C5B">
              <w:rPr>
                <w:rFonts w:ascii="Times New Roman" w:hAnsi="Times New Roman"/>
                <w:sz w:val="20"/>
                <w:szCs w:val="20"/>
              </w:rPr>
              <w:t>исламоведения</w:t>
            </w:r>
            <w:proofErr w:type="spellEnd"/>
            <w:r w:rsidR="00E10C5B" w:rsidRPr="00E10C5B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="00E10C5B" w:rsidRPr="00E10C5B">
              <w:rPr>
                <w:rFonts w:ascii="Times New Roman" w:hAnsi="Times New Roman"/>
                <w:sz w:val="20"/>
                <w:szCs w:val="20"/>
              </w:rPr>
              <w:t>исламоведения</w:t>
            </w:r>
            <w:proofErr w:type="spellEnd"/>
            <w:r w:rsidR="00E10C5B" w:rsidRPr="00E10C5B">
              <w:rPr>
                <w:rFonts w:ascii="Times New Roman" w:hAnsi="Times New Roman"/>
                <w:sz w:val="20"/>
                <w:szCs w:val="20"/>
              </w:rPr>
              <w:t xml:space="preserve"> и политологии</w:t>
            </w:r>
          </w:p>
        </w:tc>
        <w:tc>
          <w:tcPr>
            <w:tcW w:w="1191" w:type="dxa"/>
          </w:tcPr>
          <w:p w:rsidR="000A66EE" w:rsidRPr="00E10C5B" w:rsidRDefault="000A66EE" w:rsidP="00E10C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10C5B">
              <w:rPr>
                <w:rFonts w:ascii="Times New Roman" w:hAnsi="Times New Roman"/>
                <w:sz w:val="20"/>
                <w:szCs w:val="20"/>
              </w:rPr>
              <w:t>Отсутствие знаний</w:t>
            </w:r>
          </w:p>
        </w:tc>
        <w:tc>
          <w:tcPr>
            <w:tcW w:w="2779" w:type="dxa"/>
          </w:tcPr>
          <w:p w:rsidR="000A66EE" w:rsidRPr="00E10C5B" w:rsidRDefault="000A66EE" w:rsidP="00E10C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10C5B">
              <w:rPr>
                <w:rFonts w:ascii="Times New Roman" w:hAnsi="Times New Roman"/>
                <w:sz w:val="20"/>
                <w:szCs w:val="20"/>
              </w:rPr>
              <w:t xml:space="preserve">Фрагментарные знания основных методов анализа и оценки больших массивов информации; основ экспертной деятельности; основ этических норм </w:t>
            </w:r>
            <w:r w:rsidR="00E10C5B" w:rsidRPr="00E10C5B">
              <w:rPr>
                <w:rFonts w:ascii="Times New Roman" w:hAnsi="Times New Roman"/>
                <w:sz w:val="20"/>
                <w:szCs w:val="20"/>
              </w:rPr>
              <w:t xml:space="preserve">в области политического </w:t>
            </w:r>
            <w:proofErr w:type="spellStart"/>
            <w:r w:rsidR="00E10C5B" w:rsidRPr="00E10C5B">
              <w:rPr>
                <w:rFonts w:ascii="Times New Roman" w:hAnsi="Times New Roman"/>
                <w:sz w:val="20"/>
                <w:szCs w:val="20"/>
              </w:rPr>
              <w:t>исламоведения</w:t>
            </w:r>
            <w:proofErr w:type="spellEnd"/>
            <w:r w:rsidR="00E10C5B" w:rsidRPr="00E10C5B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="00E10C5B" w:rsidRPr="00E10C5B">
              <w:rPr>
                <w:rFonts w:ascii="Times New Roman" w:hAnsi="Times New Roman"/>
                <w:sz w:val="20"/>
                <w:szCs w:val="20"/>
              </w:rPr>
              <w:t>исламоведения</w:t>
            </w:r>
            <w:proofErr w:type="spellEnd"/>
            <w:r w:rsidR="00E10C5B" w:rsidRPr="00E10C5B">
              <w:rPr>
                <w:rFonts w:ascii="Times New Roman" w:hAnsi="Times New Roman"/>
                <w:sz w:val="20"/>
                <w:szCs w:val="20"/>
              </w:rPr>
              <w:t xml:space="preserve"> и политологии</w:t>
            </w:r>
          </w:p>
        </w:tc>
        <w:tc>
          <w:tcPr>
            <w:tcW w:w="2866" w:type="dxa"/>
          </w:tcPr>
          <w:p w:rsidR="000A66EE" w:rsidRPr="00E10C5B" w:rsidRDefault="000A66EE" w:rsidP="00E10C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10C5B">
              <w:rPr>
                <w:rFonts w:ascii="Times New Roman" w:hAnsi="Times New Roman"/>
                <w:sz w:val="20"/>
                <w:szCs w:val="20"/>
              </w:rPr>
              <w:t xml:space="preserve">Неполные знания основных методов анализа и оценки больших массивов информации; основ экспертной деятельности; основ этических норм </w:t>
            </w:r>
            <w:r w:rsidR="00E10C5B" w:rsidRPr="00E10C5B">
              <w:rPr>
                <w:rFonts w:ascii="Times New Roman" w:hAnsi="Times New Roman"/>
                <w:sz w:val="20"/>
                <w:szCs w:val="20"/>
              </w:rPr>
              <w:t xml:space="preserve">в области политического </w:t>
            </w:r>
            <w:proofErr w:type="spellStart"/>
            <w:r w:rsidR="00E10C5B" w:rsidRPr="00E10C5B">
              <w:rPr>
                <w:rFonts w:ascii="Times New Roman" w:hAnsi="Times New Roman"/>
                <w:sz w:val="20"/>
                <w:szCs w:val="20"/>
              </w:rPr>
              <w:t>исламоведения</w:t>
            </w:r>
            <w:proofErr w:type="spellEnd"/>
            <w:r w:rsidR="00E10C5B" w:rsidRPr="00E10C5B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="00E10C5B" w:rsidRPr="00E10C5B">
              <w:rPr>
                <w:rFonts w:ascii="Times New Roman" w:hAnsi="Times New Roman"/>
                <w:sz w:val="20"/>
                <w:szCs w:val="20"/>
              </w:rPr>
              <w:t>исламоведения</w:t>
            </w:r>
            <w:proofErr w:type="spellEnd"/>
            <w:r w:rsidR="00E10C5B" w:rsidRPr="00E10C5B">
              <w:rPr>
                <w:rFonts w:ascii="Times New Roman" w:hAnsi="Times New Roman"/>
                <w:sz w:val="20"/>
                <w:szCs w:val="20"/>
              </w:rPr>
              <w:t xml:space="preserve"> и политологии</w:t>
            </w:r>
          </w:p>
        </w:tc>
        <w:tc>
          <w:tcPr>
            <w:tcW w:w="2691" w:type="dxa"/>
          </w:tcPr>
          <w:p w:rsidR="000A66EE" w:rsidRPr="00E10C5B" w:rsidRDefault="000A66EE" w:rsidP="00E10C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10C5B">
              <w:rPr>
                <w:rFonts w:ascii="Times New Roman" w:hAnsi="Times New Roman"/>
                <w:sz w:val="20"/>
                <w:szCs w:val="20"/>
              </w:rPr>
              <w:t>Сформированные, но содержащие отдельные пробелы знания основных методов анализа и оценки больших массивов информации; основ экспертной деятельности; основ этических норм</w:t>
            </w:r>
            <w:r w:rsidR="00E10C5B" w:rsidRPr="00E10C5B">
              <w:rPr>
                <w:rFonts w:ascii="Times New Roman" w:hAnsi="Times New Roman"/>
                <w:sz w:val="20"/>
                <w:szCs w:val="20"/>
              </w:rPr>
              <w:t xml:space="preserve"> в области политического </w:t>
            </w:r>
            <w:proofErr w:type="spellStart"/>
            <w:r w:rsidR="00E10C5B" w:rsidRPr="00E10C5B">
              <w:rPr>
                <w:rFonts w:ascii="Times New Roman" w:hAnsi="Times New Roman"/>
                <w:sz w:val="20"/>
                <w:szCs w:val="20"/>
              </w:rPr>
              <w:t>исламоведения</w:t>
            </w:r>
            <w:proofErr w:type="spellEnd"/>
            <w:r w:rsidR="00E10C5B" w:rsidRPr="00E10C5B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="00E10C5B" w:rsidRPr="00E10C5B">
              <w:rPr>
                <w:rFonts w:ascii="Times New Roman" w:hAnsi="Times New Roman"/>
                <w:sz w:val="20"/>
                <w:szCs w:val="20"/>
              </w:rPr>
              <w:t>исламоведения</w:t>
            </w:r>
            <w:proofErr w:type="spellEnd"/>
            <w:r w:rsidR="00E10C5B" w:rsidRPr="00E10C5B">
              <w:rPr>
                <w:rFonts w:ascii="Times New Roman" w:hAnsi="Times New Roman"/>
                <w:sz w:val="20"/>
                <w:szCs w:val="20"/>
              </w:rPr>
              <w:t xml:space="preserve"> и политологии</w:t>
            </w:r>
          </w:p>
        </w:tc>
        <w:tc>
          <w:tcPr>
            <w:tcW w:w="2676" w:type="dxa"/>
          </w:tcPr>
          <w:p w:rsidR="000A66EE" w:rsidRPr="00E10C5B" w:rsidRDefault="000A66EE" w:rsidP="00E10C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10C5B">
              <w:rPr>
                <w:rFonts w:ascii="Times New Roman" w:hAnsi="Times New Roman"/>
                <w:sz w:val="20"/>
                <w:szCs w:val="20"/>
              </w:rPr>
              <w:t xml:space="preserve">Сформированные систематические знания основных методов анализа и оценки больших массивов информации; основ экспертной деятельности; основ этических норм </w:t>
            </w:r>
            <w:r w:rsidR="00E10C5B" w:rsidRPr="00E10C5B">
              <w:rPr>
                <w:rFonts w:ascii="Times New Roman" w:hAnsi="Times New Roman"/>
                <w:sz w:val="20"/>
                <w:szCs w:val="20"/>
              </w:rPr>
              <w:t xml:space="preserve">в области политического </w:t>
            </w:r>
            <w:proofErr w:type="spellStart"/>
            <w:r w:rsidR="00E10C5B" w:rsidRPr="00E10C5B">
              <w:rPr>
                <w:rFonts w:ascii="Times New Roman" w:hAnsi="Times New Roman"/>
                <w:sz w:val="20"/>
                <w:szCs w:val="20"/>
              </w:rPr>
              <w:t>исламоведения</w:t>
            </w:r>
            <w:proofErr w:type="spellEnd"/>
            <w:r w:rsidR="00E10C5B" w:rsidRPr="00E10C5B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="00E10C5B" w:rsidRPr="00E10C5B">
              <w:rPr>
                <w:rFonts w:ascii="Times New Roman" w:hAnsi="Times New Roman"/>
                <w:sz w:val="20"/>
                <w:szCs w:val="20"/>
              </w:rPr>
              <w:t>исламоведения</w:t>
            </w:r>
            <w:proofErr w:type="spellEnd"/>
            <w:r w:rsidR="00E10C5B" w:rsidRPr="00E10C5B">
              <w:rPr>
                <w:rFonts w:ascii="Times New Roman" w:hAnsi="Times New Roman"/>
                <w:sz w:val="20"/>
                <w:szCs w:val="20"/>
              </w:rPr>
              <w:t xml:space="preserve"> и политологии</w:t>
            </w:r>
          </w:p>
        </w:tc>
      </w:tr>
      <w:tr w:rsidR="00E10C5B" w:rsidRPr="00E10C5B" w:rsidTr="00937F3C">
        <w:trPr>
          <w:jc w:val="center"/>
        </w:trPr>
        <w:tc>
          <w:tcPr>
            <w:tcW w:w="2837" w:type="dxa"/>
            <w:shd w:val="clear" w:color="auto" w:fill="auto"/>
          </w:tcPr>
          <w:p w:rsidR="000A66EE" w:rsidRPr="00E10C5B" w:rsidRDefault="000A66EE" w:rsidP="00E10C5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10C5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Уметь</w:t>
            </w:r>
            <w:r w:rsidRPr="00E10C5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применять на практике </w:t>
            </w:r>
            <w:r w:rsidRPr="00E10C5B">
              <w:rPr>
                <w:rFonts w:ascii="Times New Roman" w:hAnsi="Times New Roman"/>
                <w:sz w:val="20"/>
                <w:szCs w:val="20"/>
              </w:rPr>
              <w:t xml:space="preserve">основные методы и методики анализа и оценки больших массивов информации, методы проведения экспертиз, </w:t>
            </w:r>
            <w:r w:rsidRPr="00E10C5B">
              <w:rPr>
                <w:rStyle w:val="fontstyle01"/>
                <w:sz w:val="20"/>
                <w:szCs w:val="20"/>
              </w:rPr>
              <w:t xml:space="preserve">связанные с </w:t>
            </w:r>
            <w:r w:rsidR="00E10C5B" w:rsidRPr="00E10C5B">
              <w:rPr>
                <w:rFonts w:ascii="Times New Roman" w:hAnsi="Times New Roman"/>
                <w:sz w:val="20"/>
                <w:szCs w:val="20"/>
              </w:rPr>
              <w:t xml:space="preserve">политическим </w:t>
            </w:r>
            <w:proofErr w:type="spellStart"/>
            <w:r w:rsidR="00E10C5B" w:rsidRPr="00E10C5B">
              <w:rPr>
                <w:rFonts w:ascii="Times New Roman" w:hAnsi="Times New Roman"/>
                <w:sz w:val="20"/>
                <w:szCs w:val="20"/>
              </w:rPr>
              <w:t>исламоведением</w:t>
            </w:r>
            <w:proofErr w:type="spellEnd"/>
            <w:r w:rsidR="00E10C5B" w:rsidRPr="00E10C5B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="00E10C5B" w:rsidRPr="00E10C5B">
              <w:rPr>
                <w:rFonts w:ascii="Times New Roman" w:hAnsi="Times New Roman"/>
                <w:sz w:val="20"/>
                <w:szCs w:val="20"/>
              </w:rPr>
              <w:t>исламоведением</w:t>
            </w:r>
            <w:proofErr w:type="spellEnd"/>
            <w:r w:rsidR="00E10C5B" w:rsidRPr="00E10C5B">
              <w:rPr>
                <w:rFonts w:ascii="Times New Roman" w:hAnsi="Times New Roman"/>
                <w:sz w:val="20"/>
                <w:szCs w:val="20"/>
              </w:rPr>
              <w:t xml:space="preserve"> и политологией</w:t>
            </w:r>
          </w:p>
        </w:tc>
        <w:tc>
          <w:tcPr>
            <w:tcW w:w="1191" w:type="dxa"/>
          </w:tcPr>
          <w:p w:rsidR="000A66EE" w:rsidRPr="00E10C5B" w:rsidRDefault="000A66EE" w:rsidP="00E10C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10C5B">
              <w:rPr>
                <w:rFonts w:ascii="Times New Roman" w:hAnsi="Times New Roman"/>
                <w:sz w:val="20"/>
                <w:szCs w:val="20"/>
              </w:rPr>
              <w:t>Отсутствие умений</w:t>
            </w:r>
          </w:p>
        </w:tc>
        <w:tc>
          <w:tcPr>
            <w:tcW w:w="2779" w:type="dxa"/>
          </w:tcPr>
          <w:p w:rsidR="000A66EE" w:rsidRPr="00E10C5B" w:rsidRDefault="000A66EE" w:rsidP="00E10C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10C5B">
              <w:rPr>
                <w:rFonts w:ascii="Times New Roman" w:hAnsi="Times New Roman"/>
                <w:sz w:val="20"/>
                <w:szCs w:val="20"/>
              </w:rPr>
              <w:t xml:space="preserve">Частично освоение умений </w:t>
            </w:r>
            <w:r w:rsidRPr="00E10C5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применять на практике </w:t>
            </w:r>
            <w:r w:rsidRPr="00E10C5B">
              <w:rPr>
                <w:rFonts w:ascii="Times New Roman" w:hAnsi="Times New Roman"/>
                <w:sz w:val="20"/>
                <w:szCs w:val="20"/>
              </w:rPr>
              <w:t xml:space="preserve">основные методы и методики анализа и оценки больших массивов информации; методов проведения экспертиз, </w:t>
            </w:r>
            <w:r w:rsidR="00E10C5B" w:rsidRPr="00E10C5B">
              <w:rPr>
                <w:rStyle w:val="fontstyle01"/>
                <w:sz w:val="20"/>
                <w:szCs w:val="20"/>
              </w:rPr>
              <w:t xml:space="preserve">связанные с </w:t>
            </w:r>
            <w:r w:rsidR="00E10C5B" w:rsidRPr="00E10C5B">
              <w:rPr>
                <w:rFonts w:ascii="Times New Roman" w:hAnsi="Times New Roman"/>
                <w:sz w:val="20"/>
                <w:szCs w:val="20"/>
              </w:rPr>
              <w:t xml:space="preserve">политическим </w:t>
            </w:r>
            <w:proofErr w:type="spellStart"/>
            <w:r w:rsidR="00E10C5B" w:rsidRPr="00E10C5B">
              <w:rPr>
                <w:rFonts w:ascii="Times New Roman" w:hAnsi="Times New Roman"/>
                <w:sz w:val="20"/>
                <w:szCs w:val="20"/>
              </w:rPr>
              <w:t>исламоведением</w:t>
            </w:r>
            <w:proofErr w:type="spellEnd"/>
            <w:r w:rsidR="00E10C5B" w:rsidRPr="00E10C5B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="00E10C5B" w:rsidRPr="00E10C5B">
              <w:rPr>
                <w:rFonts w:ascii="Times New Roman" w:hAnsi="Times New Roman"/>
                <w:sz w:val="20"/>
                <w:szCs w:val="20"/>
              </w:rPr>
              <w:t>исламоведением</w:t>
            </w:r>
            <w:proofErr w:type="spellEnd"/>
            <w:r w:rsidR="00E10C5B" w:rsidRPr="00E10C5B">
              <w:rPr>
                <w:rFonts w:ascii="Times New Roman" w:hAnsi="Times New Roman"/>
                <w:sz w:val="20"/>
                <w:szCs w:val="20"/>
              </w:rPr>
              <w:t xml:space="preserve"> и политологией</w:t>
            </w:r>
          </w:p>
        </w:tc>
        <w:tc>
          <w:tcPr>
            <w:tcW w:w="2866" w:type="dxa"/>
          </w:tcPr>
          <w:p w:rsidR="000A66EE" w:rsidRPr="00E10C5B" w:rsidRDefault="000A66EE" w:rsidP="00E10C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10C5B">
              <w:rPr>
                <w:rFonts w:ascii="Times New Roman" w:hAnsi="Times New Roman"/>
                <w:sz w:val="20"/>
                <w:szCs w:val="20"/>
              </w:rPr>
              <w:t xml:space="preserve">В целом успешное, но не систематическое освоение умений </w:t>
            </w:r>
            <w:r w:rsidRPr="00E10C5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применять на практике </w:t>
            </w:r>
            <w:r w:rsidRPr="00E10C5B">
              <w:rPr>
                <w:rFonts w:ascii="Times New Roman" w:hAnsi="Times New Roman"/>
                <w:sz w:val="20"/>
                <w:szCs w:val="20"/>
              </w:rPr>
              <w:t xml:space="preserve">основные методы и методики анализа и оценки больших массивов информации; методов проведения экспертиз, </w:t>
            </w:r>
            <w:r w:rsidR="00E10C5B" w:rsidRPr="00E10C5B">
              <w:rPr>
                <w:rStyle w:val="fontstyle01"/>
                <w:sz w:val="20"/>
                <w:szCs w:val="20"/>
              </w:rPr>
              <w:t xml:space="preserve">связанные с </w:t>
            </w:r>
            <w:r w:rsidR="00E10C5B" w:rsidRPr="00E10C5B">
              <w:rPr>
                <w:rFonts w:ascii="Times New Roman" w:hAnsi="Times New Roman"/>
                <w:sz w:val="20"/>
                <w:szCs w:val="20"/>
              </w:rPr>
              <w:t xml:space="preserve">политическим </w:t>
            </w:r>
            <w:proofErr w:type="spellStart"/>
            <w:r w:rsidR="00E10C5B" w:rsidRPr="00E10C5B">
              <w:rPr>
                <w:rFonts w:ascii="Times New Roman" w:hAnsi="Times New Roman"/>
                <w:sz w:val="20"/>
                <w:szCs w:val="20"/>
              </w:rPr>
              <w:t>исламоведением</w:t>
            </w:r>
            <w:proofErr w:type="spellEnd"/>
            <w:r w:rsidR="00E10C5B" w:rsidRPr="00E10C5B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="00E10C5B" w:rsidRPr="00E10C5B">
              <w:rPr>
                <w:rFonts w:ascii="Times New Roman" w:hAnsi="Times New Roman"/>
                <w:sz w:val="20"/>
                <w:szCs w:val="20"/>
              </w:rPr>
              <w:t>исламоведением</w:t>
            </w:r>
            <w:proofErr w:type="spellEnd"/>
            <w:r w:rsidR="00E10C5B" w:rsidRPr="00E10C5B">
              <w:rPr>
                <w:rFonts w:ascii="Times New Roman" w:hAnsi="Times New Roman"/>
                <w:sz w:val="20"/>
                <w:szCs w:val="20"/>
              </w:rPr>
              <w:t xml:space="preserve"> и политологией</w:t>
            </w:r>
          </w:p>
        </w:tc>
        <w:tc>
          <w:tcPr>
            <w:tcW w:w="2691" w:type="dxa"/>
          </w:tcPr>
          <w:p w:rsidR="000A66EE" w:rsidRPr="00E10C5B" w:rsidRDefault="000A66EE" w:rsidP="00E10C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10C5B">
              <w:rPr>
                <w:rFonts w:ascii="Times New Roman" w:hAnsi="Times New Roman"/>
                <w:sz w:val="20"/>
                <w:szCs w:val="20"/>
              </w:rPr>
              <w:t xml:space="preserve">В целом успешное, но содержащее отдельные пробелы умение </w:t>
            </w:r>
            <w:r w:rsidRPr="00E10C5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применять на практике </w:t>
            </w:r>
            <w:r w:rsidRPr="00E10C5B">
              <w:rPr>
                <w:rFonts w:ascii="Times New Roman" w:hAnsi="Times New Roman"/>
                <w:sz w:val="20"/>
                <w:szCs w:val="20"/>
              </w:rPr>
              <w:t xml:space="preserve">основные методы и методики анализа и оценки больших массивов информации; методов проведения экспертиз, </w:t>
            </w:r>
            <w:r w:rsidR="00E10C5B" w:rsidRPr="00E10C5B">
              <w:rPr>
                <w:rStyle w:val="fontstyle01"/>
                <w:sz w:val="20"/>
                <w:szCs w:val="20"/>
              </w:rPr>
              <w:t xml:space="preserve">связанные с </w:t>
            </w:r>
            <w:r w:rsidR="00E10C5B" w:rsidRPr="00E10C5B">
              <w:rPr>
                <w:rFonts w:ascii="Times New Roman" w:hAnsi="Times New Roman"/>
                <w:sz w:val="20"/>
                <w:szCs w:val="20"/>
              </w:rPr>
              <w:t xml:space="preserve">политическим </w:t>
            </w:r>
            <w:proofErr w:type="spellStart"/>
            <w:r w:rsidR="00E10C5B" w:rsidRPr="00E10C5B">
              <w:rPr>
                <w:rFonts w:ascii="Times New Roman" w:hAnsi="Times New Roman"/>
                <w:sz w:val="20"/>
                <w:szCs w:val="20"/>
              </w:rPr>
              <w:t>исламоведением</w:t>
            </w:r>
            <w:proofErr w:type="spellEnd"/>
            <w:r w:rsidR="00E10C5B" w:rsidRPr="00E10C5B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="00E10C5B" w:rsidRPr="00E10C5B">
              <w:rPr>
                <w:rFonts w:ascii="Times New Roman" w:hAnsi="Times New Roman"/>
                <w:sz w:val="20"/>
                <w:szCs w:val="20"/>
              </w:rPr>
              <w:t>исламоведением</w:t>
            </w:r>
            <w:proofErr w:type="spellEnd"/>
            <w:r w:rsidR="00E10C5B" w:rsidRPr="00E10C5B">
              <w:rPr>
                <w:rFonts w:ascii="Times New Roman" w:hAnsi="Times New Roman"/>
                <w:sz w:val="20"/>
                <w:szCs w:val="20"/>
              </w:rPr>
              <w:t xml:space="preserve"> и политологией</w:t>
            </w:r>
          </w:p>
        </w:tc>
        <w:tc>
          <w:tcPr>
            <w:tcW w:w="2676" w:type="dxa"/>
          </w:tcPr>
          <w:p w:rsidR="000A66EE" w:rsidRPr="00E10C5B" w:rsidRDefault="000A66EE" w:rsidP="00E10C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10C5B">
              <w:rPr>
                <w:rFonts w:ascii="Times New Roman" w:hAnsi="Times New Roman"/>
                <w:sz w:val="20"/>
                <w:szCs w:val="20"/>
              </w:rPr>
              <w:t xml:space="preserve">Успешное и систематическое умение </w:t>
            </w:r>
            <w:r w:rsidRPr="00E10C5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применять на практике </w:t>
            </w:r>
            <w:r w:rsidRPr="00E10C5B">
              <w:rPr>
                <w:rFonts w:ascii="Times New Roman" w:hAnsi="Times New Roman"/>
                <w:sz w:val="20"/>
                <w:szCs w:val="20"/>
              </w:rPr>
              <w:t xml:space="preserve">основные методы и методики анализа и оценки больших массивов информации; методов проведения экспертиз, </w:t>
            </w:r>
            <w:r w:rsidR="00E10C5B" w:rsidRPr="00E10C5B">
              <w:rPr>
                <w:rStyle w:val="fontstyle01"/>
                <w:sz w:val="20"/>
                <w:szCs w:val="20"/>
              </w:rPr>
              <w:t xml:space="preserve">связанные с </w:t>
            </w:r>
            <w:r w:rsidR="00E10C5B" w:rsidRPr="00E10C5B">
              <w:rPr>
                <w:rFonts w:ascii="Times New Roman" w:hAnsi="Times New Roman"/>
                <w:sz w:val="20"/>
                <w:szCs w:val="20"/>
              </w:rPr>
              <w:t xml:space="preserve">политическим </w:t>
            </w:r>
            <w:proofErr w:type="spellStart"/>
            <w:r w:rsidR="00E10C5B" w:rsidRPr="00E10C5B">
              <w:rPr>
                <w:rFonts w:ascii="Times New Roman" w:hAnsi="Times New Roman"/>
                <w:sz w:val="20"/>
                <w:szCs w:val="20"/>
              </w:rPr>
              <w:t>исламоведением</w:t>
            </w:r>
            <w:proofErr w:type="spellEnd"/>
            <w:r w:rsidR="00E10C5B" w:rsidRPr="00E10C5B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="00E10C5B" w:rsidRPr="00E10C5B">
              <w:rPr>
                <w:rFonts w:ascii="Times New Roman" w:hAnsi="Times New Roman"/>
                <w:sz w:val="20"/>
                <w:szCs w:val="20"/>
              </w:rPr>
              <w:t>исламоведением</w:t>
            </w:r>
            <w:proofErr w:type="spellEnd"/>
            <w:r w:rsidR="00E10C5B" w:rsidRPr="00E10C5B">
              <w:rPr>
                <w:rFonts w:ascii="Times New Roman" w:hAnsi="Times New Roman"/>
                <w:sz w:val="20"/>
                <w:szCs w:val="20"/>
              </w:rPr>
              <w:t xml:space="preserve"> и политологией</w:t>
            </w:r>
          </w:p>
        </w:tc>
      </w:tr>
      <w:tr w:rsidR="00E10C5B" w:rsidRPr="00E10C5B" w:rsidTr="00937F3C">
        <w:trPr>
          <w:jc w:val="center"/>
        </w:trPr>
        <w:tc>
          <w:tcPr>
            <w:tcW w:w="2837" w:type="dxa"/>
            <w:shd w:val="clear" w:color="auto" w:fill="auto"/>
          </w:tcPr>
          <w:p w:rsidR="000A66EE" w:rsidRPr="00E10C5B" w:rsidRDefault="000A66EE" w:rsidP="00E10C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10C5B">
              <w:rPr>
                <w:rFonts w:ascii="Times New Roman" w:hAnsi="Times New Roman"/>
                <w:b/>
                <w:sz w:val="20"/>
                <w:szCs w:val="20"/>
              </w:rPr>
              <w:t>Владеть</w:t>
            </w:r>
            <w:r w:rsidRPr="00E10C5B">
              <w:rPr>
                <w:rFonts w:ascii="Times New Roman" w:hAnsi="Times New Roman"/>
                <w:sz w:val="20"/>
                <w:szCs w:val="20"/>
              </w:rPr>
              <w:t xml:space="preserve"> навыками проведения экспертных мероприятий, связанных с </w:t>
            </w:r>
            <w:r w:rsidR="00E10C5B" w:rsidRPr="00E10C5B">
              <w:rPr>
                <w:rFonts w:ascii="Times New Roman" w:hAnsi="Times New Roman"/>
                <w:sz w:val="20"/>
                <w:szCs w:val="20"/>
              </w:rPr>
              <w:t xml:space="preserve">политическим </w:t>
            </w:r>
            <w:proofErr w:type="spellStart"/>
            <w:r w:rsidR="00E10C5B" w:rsidRPr="00E10C5B">
              <w:rPr>
                <w:rFonts w:ascii="Times New Roman" w:hAnsi="Times New Roman"/>
                <w:sz w:val="20"/>
                <w:szCs w:val="20"/>
              </w:rPr>
              <w:t>исламоведением</w:t>
            </w:r>
            <w:proofErr w:type="spellEnd"/>
            <w:r w:rsidR="00E10C5B" w:rsidRPr="00E10C5B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="00E10C5B" w:rsidRPr="00E10C5B">
              <w:rPr>
                <w:rFonts w:ascii="Times New Roman" w:hAnsi="Times New Roman"/>
                <w:sz w:val="20"/>
                <w:szCs w:val="20"/>
              </w:rPr>
              <w:t>исламоведением</w:t>
            </w:r>
            <w:proofErr w:type="spellEnd"/>
            <w:r w:rsidR="00E10C5B" w:rsidRPr="00E10C5B">
              <w:rPr>
                <w:rFonts w:ascii="Times New Roman" w:hAnsi="Times New Roman"/>
                <w:sz w:val="20"/>
                <w:szCs w:val="20"/>
              </w:rPr>
              <w:t xml:space="preserve"> и политологией</w:t>
            </w:r>
          </w:p>
        </w:tc>
        <w:tc>
          <w:tcPr>
            <w:tcW w:w="1191" w:type="dxa"/>
          </w:tcPr>
          <w:p w:rsidR="000A66EE" w:rsidRPr="00E10C5B" w:rsidRDefault="000A66EE" w:rsidP="00E10C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10C5B">
              <w:rPr>
                <w:rFonts w:ascii="Times New Roman" w:hAnsi="Times New Roman"/>
                <w:sz w:val="20"/>
                <w:szCs w:val="20"/>
              </w:rPr>
              <w:t>Отсутствие навыков</w:t>
            </w:r>
          </w:p>
          <w:p w:rsidR="000A66EE" w:rsidRPr="00E10C5B" w:rsidRDefault="000A66EE" w:rsidP="00E10C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79" w:type="dxa"/>
          </w:tcPr>
          <w:p w:rsidR="000A66EE" w:rsidRPr="00E10C5B" w:rsidRDefault="000A66EE" w:rsidP="00E10C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10C5B">
              <w:rPr>
                <w:rFonts w:ascii="Times New Roman" w:hAnsi="Times New Roman"/>
                <w:sz w:val="20"/>
                <w:szCs w:val="20"/>
              </w:rPr>
              <w:t xml:space="preserve">Фрагментарное применение навыков проведения экспертных мероприятий, связанных с </w:t>
            </w:r>
            <w:r w:rsidR="00E10C5B" w:rsidRPr="00E10C5B">
              <w:rPr>
                <w:rFonts w:ascii="Times New Roman" w:hAnsi="Times New Roman"/>
                <w:sz w:val="20"/>
                <w:szCs w:val="20"/>
              </w:rPr>
              <w:t xml:space="preserve">политическим </w:t>
            </w:r>
            <w:proofErr w:type="spellStart"/>
            <w:r w:rsidR="00E10C5B" w:rsidRPr="00E10C5B">
              <w:rPr>
                <w:rFonts w:ascii="Times New Roman" w:hAnsi="Times New Roman"/>
                <w:sz w:val="20"/>
                <w:szCs w:val="20"/>
              </w:rPr>
              <w:t>исламоведением</w:t>
            </w:r>
            <w:proofErr w:type="spellEnd"/>
            <w:r w:rsidR="00E10C5B" w:rsidRPr="00E10C5B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="00E10C5B" w:rsidRPr="00E10C5B">
              <w:rPr>
                <w:rFonts w:ascii="Times New Roman" w:hAnsi="Times New Roman"/>
                <w:sz w:val="20"/>
                <w:szCs w:val="20"/>
              </w:rPr>
              <w:t>исламоведением</w:t>
            </w:r>
            <w:proofErr w:type="spellEnd"/>
            <w:r w:rsidR="00E10C5B" w:rsidRPr="00E10C5B">
              <w:rPr>
                <w:rFonts w:ascii="Times New Roman" w:hAnsi="Times New Roman"/>
                <w:sz w:val="20"/>
                <w:szCs w:val="20"/>
              </w:rPr>
              <w:t xml:space="preserve"> и политологией</w:t>
            </w:r>
          </w:p>
        </w:tc>
        <w:tc>
          <w:tcPr>
            <w:tcW w:w="2866" w:type="dxa"/>
          </w:tcPr>
          <w:p w:rsidR="000A66EE" w:rsidRPr="00E10C5B" w:rsidRDefault="000A66EE" w:rsidP="00E10C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10C5B">
              <w:rPr>
                <w:rFonts w:ascii="Times New Roman" w:hAnsi="Times New Roman"/>
                <w:sz w:val="20"/>
                <w:szCs w:val="20"/>
              </w:rPr>
              <w:t xml:space="preserve">В целом успешное, но не систематическое применение навыков проведения экспертных мероприятий, связанных с </w:t>
            </w:r>
            <w:r w:rsidR="00E10C5B" w:rsidRPr="00E10C5B">
              <w:rPr>
                <w:rFonts w:ascii="Times New Roman" w:hAnsi="Times New Roman"/>
                <w:sz w:val="20"/>
                <w:szCs w:val="20"/>
              </w:rPr>
              <w:t xml:space="preserve">политическим </w:t>
            </w:r>
            <w:proofErr w:type="spellStart"/>
            <w:r w:rsidR="00E10C5B" w:rsidRPr="00E10C5B">
              <w:rPr>
                <w:rFonts w:ascii="Times New Roman" w:hAnsi="Times New Roman"/>
                <w:sz w:val="20"/>
                <w:szCs w:val="20"/>
              </w:rPr>
              <w:t>исламоведением</w:t>
            </w:r>
            <w:proofErr w:type="spellEnd"/>
            <w:r w:rsidR="00E10C5B" w:rsidRPr="00E10C5B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="00E10C5B" w:rsidRPr="00E10C5B">
              <w:rPr>
                <w:rFonts w:ascii="Times New Roman" w:hAnsi="Times New Roman"/>
                <w:sz w:val="20"/>
                <w:szCs w:val="20"/>
              </w:rPr>
              <w:t>исламоведением</w:t>
            </w:r>
            <w:proofErr w:type="spellEnd"/>
            <w:r w:rsidR="00E10C5B" w:rsidRPr="00E10C5B">
              <w:rPr>
                <w:rFonts w:ascii="Times New Roman" w:hAnsi="Times New Roman"/>
                <w:sz w:val="20"/>
                <w:szCs w:val="20"/>
              </w:rPr>
              <w:t xml:space="preserve"> и политологией</w:t>
            </w:r>
          </w:p>
        </w:tc>
        <w:tc>
          <w:tcPr>
            <w:tcW w:w="2691" w:type="dxa"/>
          </w:tcPr>
          <w:p w:rsidR="000A66EE" w:rsidRPr="00E10C5B" w:rsidRDefault="000A66EE" w:rsidP="00FB55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10C5B">
              <w:rPr>
                <w:rFonts w:ascii="Times New Roman" w:hAnsi="Times New Roman"/>
                <w:sz w:val="20"/>
                <w:szCs w:val="20"/>
              </w:rPr>
              <w:t xml:space="preserve">В целом успешное, но сопровождающееся отдельными ошибками применение навыков проведения экспертных мероприятий, связанных с </w:t>
            </w:r>
            <w:r w:rsidR="00E10C5B" w:rsidRPr="00E10C5B">
              <w:rPr>
                <w:rFonts w:ascii="Times New Roman" w:hAnsi="Times New Roman"/>
                <w:sz w:val="20"/>
                <w:szCs w:val="20"/>
              </w:rPr>
              <w:t xml:space="preserve">политическим </w:t>
            </w:r>
            <w:proofErr w:type="spellStart"/>
            <w:r w:rsidR="00E10C5B" w:rsidRPr="00E10C5B">
              <w:rPr>
                <w:rFonts w:ascii="Times New Roman" w:hAnsi="Times New Roman"/>
                <w:sz w:val="20"/>
                <w:szCs w:val="20"/>
              </w:rPr>
              <w:t>исламоведением</w:t>
            </w:r>
            <w:proofErr w:type="spellEnd"/>
            <w:r w:rsidR="00FB551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676" w:type="dxa"/>
          </w:tcPr>
          <w:p w:rsidR="000A66EE" w:rsidRPr="00E10C5B" w:rsidRDefault="000A66EE" w:rsidP="00FB55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10C5B">
              <w:rPr>
                <w:rFonts w:ascii="Times New Roman" w:hAnsi="Times New Roman"/>
                <w:sz w:val="20"/>
                <w:szCs w:val="20"/>
              </w:rPr>
              <w:t xml:space="preserve">Успешное и систематическое применение навыков проведения экспертных мероприятий, связанных с </w:t>
            </w:r>
            <w:r w:rsidR="00E10C5B" w:rsidRPr="00E10C5B">
              <w:rPr>
                <w:rFonts w:ascii="Times New Roman" w:hAnsi="Times New Roman"/>
                <w:sz w:val="20"/>
                <w:szCs w:val="20"/>
              </w:rPr>
              <w:t xml:space="preserve">политическим </w:t>
            </w:r>
            <w:proofErr w:type="spellStart"/>
            <w:r w:rsidR="00E10C5B" w:rsidRPr="00E10C5B">
              <w:rPr>
                <w:rFonts w:ascii="Times New Roman" w:hAnsi="Times New Roman"/>
                <w:sz w:val="20"/>
                <w:szCs w:val="20"/>
              </w:rPr>
              <w:t>исламоведением</w:t>
            </w:r>
            <w:proofErr w:type="spellEnd"/>
            <w:r w:rsidR="00FB551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</w:tbl>
    <w:p w:rsidR="000A66EE" w:rsidRDefault="000A66EE" w:rsidP="000A66E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32"/>
        </w:rPr>
        <w:sectPr w:rsidR="000A66EE" w:rsidSect="004444ED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0A66EE" w:rsidRPr="00875F2A" w:rsidRDefault="000A66EE" w:rsidP="000A66E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sz w:val="24"/>
          <w:szCs w:val="32"/>
        </w:rPr>
      </w:pPr>
      <w:r w:rsidRPr="00875F2A">
        <w:rPr>
          <w:rFonts w:ascii="Times New Roman" w:eastAsia="Calibri" w:hAnsi="Times New Roman"/>
          <w:b/>
          <w:sz w:val="24"/>
          <w:szCs w:val="32"/>
        </w:rPr>
        <w:lastRenderedPageBreak/>
        <w:t>4.</w:t>
      </w:r>
      <w:r w:rsidRPr="00875F2A">
        <w:rPr>
          <w:rFonts w:ascii="Times New Roman" w:eastAsia="Calibri" w:hAnsi="Times New Roman"/>
          <w:b/>
          <w:sz w:val="24"/>
          <w:szCs w:val="32"/>
        </w:rPr>
        <w:tab/>
        <w:t>СТРУКТУРА, ОБЪЕМ И ВИДЫ УЧЕБНОЙ РАБОТЫ</w:t>
      </w:r>
    </w:p>
    <w:p w:rsidR="000A66EE" w:rsidRDefault="000A66EE" w:rsidP="000A66E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32"/>
        </w:rPr>
      </w:pPr>
      <w:r w:rsidRPr="00875F2A">
        <w:rPr>
          <w:rFonts w:ascii="Times New Roman" w:eastAsia="Calibri" w:hAnsi="Times New Roman"/>
          <w:bCs/>
          <w:sz w:val="24"/>
          <w:szCs w:val="32"/>
        </w:rPr>
        <w:t xml:space="preserve">Общая трудоемкость дисциплины составляет </w:t>
      </w:r>
      <w:r>
        <w:rPr>
          <w:rFonts w:ascii="Times New Roman" w:eastAsia="Calibri" w:hAnsi="Times New Roman"/>
          <w:bCs/>
          <w:sz w:val="24"/>
          <w:szCs w:val="32"/>
        </w:rPr>
        <w:t>2</w:t>
      </w:r>
      <w:r w:rsidRPr="00D52189">
        <w:rPr>
          <w:rFonts w:ascii="Times New Roman" w:eastAsia="Calibri" w:hAnsi="Times New Roman"/>
          <w:bCs/>
          <w:sz w:val="24"/>
          <w:szCs w:val="32"/>
        </w:rPr>
        <w:t xml:space="preserve"> </w:t>
      </w:r>
      <w:proofErr w:type="spellStart"/>
      <w:r w:rsidRPr="00D52189">
        <w:rPr>
          <w:rFonts w:ascii="Times New Roman" w:eastAsia="Calibri" w:hAnsi="Times New Roman"/>
          <w:bCs/>
          <w:sz w:val="24"/>
          <w:szCs w:val="32"/>
        </w:rPr>
        <w:t>з.е</w:t>
      </w:r>
      <w:proofErr w:type="spellEnd"/>
      <w:r w:rsidRPr="00D52189">
        <w:rPr>
          <w:rFonts w:ascii="Times New Roman" w:eastAsia="Calibri" w:hAnsi="Times New Roman"/>
          <w:bCs/>
          <w:sz w:val="24"/>
          <w:szCs w:val="32"/>
        </w:rPr>
        <w:t>. (</w:t>
      </w:r>
      <w:r>
        <w:rPr>
          <w:rFonts w:ascii="Times New Roman" w:eastAsia="Calibri" w:hAnsi="Times New Roman"/>
          <w:bCs/>
          <w:sz w:val="24"/>
          <w:szCs w:val="32"/>
        </w:rPr>
        <w:t>72</w:t>
      </w:r>
      <w:r w:rsidRPr="00D52189">
        <w:rPr>
          <w:rFonts w:ascii="Times New Roman" w:eastAsia="Calibri" w:hAnsi="Times New Roman"/>
          <w:bCs/>
          <w:sz w:val="24"/>
          <w:szCs w:val="32"/>
        </w:rPr>
        <w:t xml:space="preserve"> час</w:t>
      </w:r>
      <w:r>
        <w:rPr>
          <w:rFonts w:ascii="Times New Roman" w:eastAsia="Calibri" w:hAnsi="Times New Roman"/>
          <w:bCs/>
          <w:sz w:val="24"/>
          <w:szCs w:val="32"/>
        </w:rPr>
        <w:t>ов</w:t>
      </w:r>
      <w:r w:rsidRPr="00D52189">
        <w:rPr>
          <w:rFonts w:ascii="Times New Roman" w:eastAsia="Calibri" w:hAnsi="Times New Roman"/>
          <w:bCs/>
          <w:sz w:val="24"/>
          <w:szCs w:val="32"/>
        </w:rPr>
        <w:t>).</w:t>
      </w:r>
      <w:r w:rsidRPr="00875F2A">
        <w:rPr>
          <w:rFonts w:ascii="Times New Roman" w:eastAsia="Calibri" w:hAnsi="Times New Roman"/>
          <w:bCs/>
          <w:sz w:val="24"/>
          <w:szCs w:val="32"/>
        </w:rPr>
        <w:t xml:space="preserve"> </w:t>
      </w:r>
      <w:r w:rsidRPr="00875F2A">
        <w:rPr>
          <w:rFonts w:ascii="Times New Roman" w:hAnsi="Times New Roman"/>
          <w:bCs/>
          <w:sz w:val="24"/>
          <w:szCs w:val="32"/>
        </w:rPr>
        <w:t xml:space="preserve">Время проведения </w:t>
      </w:r>
      <w:r>
        <w:rPr>
          <w:rFonts w:ascii="Times New Roman" w:hAnsi="Times New Roman"/>
          <w:bCs/>
          <w:sz w:val="24"/>
          <w:szCs w:val="32"/>
        </w:rPr>
        <w:t xml:space="preserve">3 </w:t>
      </w:r>
      <w:r w:rsidRPr="00875F2A">
        <w:rPr>
          <w:rFonts w:ascii="Times New Roman" w:hAnsi="Times New Roman"/>
          <w:bCs/>
          <w:sz w:val="24"/>
          <w:szCs w:val="32"/>
        </w:rPr>
        <w:t xml:space="preserve">семестр </w:t>
      </w:r>
      <w:r>
        <w:rPr>
          <w:rFonts w:ascii="Times New Roman" w:hAnsi="Times New Roman"/>
          <w:bCs/>
          <w:sz w:val="24"/>
          <w:szCs w:val="32"/>
        </w:rPr>
        <w:t>2</w:t>
      </w:r>
      <w:r w:rsidRPr="00875F2A">
        <w:rPr>
          <w:rFonts w:ascii="Times New Roman" w:hAnsi="Times New Roman"/>
          <w:bCs/>
          <w:sz w:val="24"/>
          <w:szCs w:val="32"/>
        </w:rPr>
        <w:t xml:space="preserve"> года обучения.</w:t>
      </w:r>
      <w:r w:rsidRPr="00875F2A">
        <w:rPr>
          <w:rFonts w:ascii="Times New Roman" w:eastAsia="Calibri" w:hAnsi="Times New Roman"/>
          <w:bCs/>
          <w:sz w:val="24"/>
          <w:szCs w:val="32"/>
        </w:rPr>
        <w:t xml:space="preserve"> </w:t>
      </w:r>
    </w:p>
    <w:p w:rsidR="000A66EE" w:rsidRPr="00875F2A" w:rsidRDefault="000A66EE" w:rsidP="000A66E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32"/>
        </w:rPr>
      </w:pPr>
    </w:p>
    <w:p w:rsidR="000A66EE" w:rsidRPr="00875F2A" w:rsidRDefault="000A66EE" w:rsidP="000A66E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4"/>
          <w:szCs w:val="32"/>
        </w:rPr>
      </w:pPr>
      <w:r w:rsidRPr="00875F2A">
        <w:rPr>
          <w:rFonts w:ascii="Times New Roman" w:eastAsia="Calibri" w:hAnsi="Times New Roman"/>
          <w:bCs/>
          <w:sz w:val="24"/>
          <w:szCs w:val="32"/>
        </w:rPr>
        <w:t xml:space="preserve">Таблица </w:t>
      </w:r>
      <w:r>
        <w:rPr>
          <w:rFonts w:ascii="Times New Roman" w:eastAsia="Calibri" w:hAnsi="Times New Roman"/>
          <w:bCs/>
          <w:sz w:val="24"/>
          <w:szCs w:val="32"/>
        </w:rPr>
        <w:t>2</w:t>
      </w:r>
    </w:p>
    <w:p w:rsidR="000A66EE" w:rsidRPr="00875F2A" w:rsidRDefault="000A66EE" w:rsidP="000A66E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Cs/>
          <w:sz w:val="24"/>
          <w:szCs w:val="32"/>
        </w:rPr>
      </w:pPr>
      <w:r w:rsidRPr="00875F2A">
        <w:rPr>
          <w:rFonts w:ascii="Times New Roman" w:eastAsia="Calibri" w:hAnsi="Times New Roman"/>
          <w:bCs/>
          <w:sz w:val="24"/>
          <w:szCs w:val="32"/>
        </w:rPr>
        <w:t xml:space="preserve">Структура дисциплины, виды и объем учебной работы 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261"/>
        <w:gridCol w:w="709"/>
        <w:gridCol w:w="567"/>
        <w:gridCol w:w="567"/>
        <w:gridCol w:w="567"/>
        <w:gridCol w:w="850"/>
        <w:gridCol w:w="2268"/>
      </w:tblGrid>
      <w:tr w:rsidR="000A66EE" w:rsidRPr="00EE2F6E" w:rsidTr="004444ED"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6EE" w:rsidRPr="00EE2F6E" w:rsidRDefault="000A66EE" w:rsidP="0044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3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Виды занятий и трудоемкость в часах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Компетенции</w:t>
            </w:r>
          </w:p>
        </w:tc>
      </w:tr>
      <w:tr w:rsidR="000A66EE" w:rsidRPr="00EE2F6E" w:rsidTr="004444ED">
        <w:trPr>
          <w:trHeight w:val="273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6EE" w:rsidRPr="00EE2F6E" w:rsidRDefault="000A66EE" w:rsidP="0044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6EE" w:rsidRPr="00EE2F6E" w:rsidRDefault="000A66EE" w:rsidP="0044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Лек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2F6E"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6EE" w:rsidRPr="00EE2F6E" w:rsidRDefault="000A66EE" w:rsidP="004444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66EE" w:rsidRPr="00EE2F6E" w:rsidTr="004444ED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6EE" w:rsidRPr="00EE2F6E" w:rsidRDefault="000A66EE" w:rsidP="004444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6EE" w:rsidRPr="00EE2F6E" w:rsidRDefault="000A66EE" w:rsidP="004444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Религия и политика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E2F6E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6EE" w:rsidRPr="00EE2F6E" w:rsidRDefault="000A66EE" w:rsidP="0044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УК-1; ОПК-1; П</w:t>
            </w:r>
            <w:r w:rsidRPr="00EE2F6E">
              <w:rPr>
                <w:rFonts w:ascii="Times New Roman" w:eastAsia="TimesNewRomanPSMT" w:hAnsi="Times New Roman"/>
                <w:sz w:val="24"/>
                <w:szCs w:val="24"/>
              </w:rPr>
              <w:t>К-1</w:t>
            </w:r>
          </w:p>
        </w:tc>
      </w:tr>
      <w:tr w:rsidR="000A66EE" w:rsidRPr="00EE2F6E" w:rsidTr="004444ED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6EE" w:rsidRPr="00EE2F6E" w:rsidRDefault="000A66EE" w:rsidP="004444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6EE" w:rsidRPr="00EE2F6E" w:rsidRDefault="000A66EE" w:rsidP="004444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 xml:space="preserve">Теоретические и концептуальные предпосылки изучения взаимосвязи ислама и политики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E2F6E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6EE" w:rsidRPr="00EE2F6E" w:rsidRDefault="000A66EE" w:rsidP="0044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УК-1; ОПК-1; П</w:t>
            </w:r>
            <w:r w:rsidRPr="00EE2F6E">
              <w:rPr>
                <w:rFonts w:ascii="Times New Roman" w:eastAsia="TimesNewRomanPSMT" w:hAnsi="Times New Roman"/>
                <w:sz w:val="24"/>
                <w:szCs w:val="24"/>
              </w:rPr>
              <w:t>К-1</w:t>
            </w:r>
          </w:p>
        </w:tc>
      </w:tr>
      <w:tr w:rsidR="000A66EE" w:rsidRPr="00EE2F6E" w:rsidTr="004444ED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6EE" w:rsidRPr="00EE2F6E" w:rsidRDefault="000A66EE" w:rsidP="004444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6EE" w:rsidRPr="00EE2F6E" w:rsidRDefault="000A66EE" w:rsidP="004444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Исламская политическая культура и идеология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E2F6E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6EE" w:rsidRPr="00EE2F6E" w:rsidRDefault="000A66EE" w:rsidP="0044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УК-1; ОПК-1; П</w:t>
            </w:r>
            <w:r w:rsidRPr="00EE2F6E">
              <w:rPr>
                <w:rFonts w:ascii="Times New Roman" w:eastAsia="TimesNewRomanPSMT" w:hAnsi="Times New Roman"/>
                <w:sz w:val="24"/>
                <w:szCs w:val="24"/>
              </w:rPr>
              <w:t>К-1</w:t>
            </w:r>
          </w:p>
        </w:tc>
      </w:tr>
      <w:tr w:rsidR="000A66EE" w:rsidRPr="00EE2F6E" w:rsidTr="004444ED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6EE" w:rsidRPr="00EE2F6E" w:rsidRDefault="000A66EE" w:rsidP="004444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6EE" w:rsidRPr="00EE2F6E" w:rsidRDefault="000A66EE" w:rsidP="004444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Становление политического ислама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E2F6E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6EE" w:rsidRPr="00EE2F6E" w:rsidRDefault="000A66EE" w:rsidP="0044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УК-1; ОПК-1; П</w:t>
            </w:r>
            <w:r w:rsidRPr="00EE2F6E">
              <w:rPr>
                <w:rFonts w:ascii="Times New Roman" w:eastAsia="TimesNewRomanPSMT" w:hAnsi="Times New Roman"/>
                <w:sz w:val="24"/>
                <w:szCs w:val="24"/>
              </w:rPr>
              <w:t>К-1</w:t>
            </w:r>
          </w:p>
        </w:tc>
      </w:tr>
      <w:tr w:rsidR="000A66EE" w:rsidRPr="00EE2F6E" w:rsidTr="004444ED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6EE" w:rsidRPr="00EE2F6E" w:rsidRDefault="000A66EE" w:rsidP="004444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6EE" w:rsidRPr="00EE2F6E" w:rsidRDefault="000A66EE" w:rsidP="004444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Глобальный исламский проект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E2F6E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6EE" w:rsidRPr="00EE2F6E" w:rsidRDefault="000A66EE" w:rsidP="0044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УК-1; ОПК-1; П</w:t>
            </w:r>
            <w:r w:rsidRPr="00EE2F6E">
              <w:rPr>
                <w:rFonts w:ascii="Times New Roman" w:eastAsia="TimesNewRomanPSMT" w:hAnsi="Times New Roman"/>
                <w:sz w:val="24"/>
                <w:szCs w:val="24"/>
              </w:rPr>
              <w:t>К-1</w:t>
            </w:r>
          </w:p>
        </w:tc>
      </w:tr>
      <w:tr w:rsidR="000A66EE" w:rsidRPr="00EE2F6E" w:rsidTr="004444ED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6EE" w:rsidRPr="00EE2F6E" w:rsidRDefault="000A66EE" w:rsidP="004444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6EE" w:rsidRPr="00EE2F6E" w:rsidRDefault="000A66EE" w:rsidP="004444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Европейский ислам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E2F6E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6EE" w:rsidRPr="00EE2F6E" w:rsidRDefault="000A66EE" w:rsidP="0044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УК-1; ОПК-1; П</w:t>
            </w:r>
            <w:r w:rsidRPr="00EE2F6E">
              <w:rPr>
                <w:rFonts w:ascii="Times New Roman" w:eastAsia="TimesNewRomanPSMT" w:hAnsi="Times New Roman"/>
                <w:sz w:val="24"/>
                <w:szCs w:val="24"/>
              </w:rPr>
              <w:t>К-1</w:t>
            </w:r>
          </w:p>
        </w:tc>
      </w:tr>
      <w:tr w:rsidR="000A66EE" w:rsidRPr="00EE2F6E" w:rsidTr="004444ED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6EE" w:rsidRPr="00EE2F6E" w:rsidRDefault="000A66EE" w:rsidP="004444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6EE" w:rsidRPr="00EE2F6E" w:rsidRDefault="000A66EE" w:rsidP="004444E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Политический ислам в России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E2F6E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6EE" w:rsidRPr="00EE2F6E" w:rsidRDefault="000A66EE" w:rsidP="0044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УК-1; ОПК-1; П</w:t>
            </w:r>
            <w:r w:rsidRPr="00EE2F6E">
              <w:rPr>
                <w:rFonts w:ascii="Times New Roman" w:eastAsia="TimesNewRomanPSMT" w:hAnsi="Times New Roman"/>
                <w:sz w:val="24"/>
                <w:szCs w:val="24"/>
              </w:rPr>
              <w:t>К-1</w:t>
            </w:r>
          </w:p>
        </w:tc>
      </w:tr>
      <w:tr w:rsidR="000A66EE" w:rsidRPr="00EE2F6E" w:rsidTr="004444ED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6EE" w:rsidRPr="00EE2F6E" w:rsidRDefault="000A66EE" w:rsidP="0044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6EE" w:rsidRPr="00EE2F6E" w:rsidRDefault="000A66EE" w:rsidP="004444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E2F6E"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E2F6E">
              <w:rPr>
                <w:rFonts w:ascii="Times New Roman" w:hAnsi="Times New Roman"/>
                <w:bCs/>
                <w:sz w:val="24"/>
                <w:szCs w:val="24"/>
              </w:rPr>
              <w:t>42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E2F6E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E2F6E">
              <w:rPr>
                <w:rFonts w:ascii="Times New Roman" w:hAnsi="Times New Roman"/>
                <w:bCs/>
                <w:sz w:val="24"/>
                <w:szCs w:val="24"/>
              </w:rPr>
              <w:t>70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66EE" w:rsidRPr="00EE2F6E" w:rsidTr="004444E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6EE" w:rsidRPr="00EE2F6E" w:rsidRDefault="000A66EE" w:rsidP="004444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6EE" w:rsidRPr="00EE2F6E" w:rsidRDefault="000A66EE" w:rsidP="004444E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EE2F6E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E2F6E">
              <w:rPr>
                <w:rFonts w:ascii="Times New Roman" w:hAnsi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E2F6E">
              <w:rPr>
                <w:rFonts w:ascii="Times New Roman" w:hAnsi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  <w:r w:rsidRPr="00EE2F6E"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>42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E2F6E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E2F6E">
              <w:rPr>
                <w:rFonts w:ascii="Times New Roman" w:hAnsi="Times New Roman"/>
                <w:b/>
                <w:bCs/>
                <w:sz w:val="24"/>
                <w:szCs w:val="24"/>
              </w:rPr>
              <w:t>72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A66EE" w:rsidRPr="00EE2F6E" w:rsidRDefault="000A66EE" w:rsidP="000A66E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24"/>
        </w:rPr>
      </w:pPr>
      <w:r w:rsidRPr="00EE2F6E">
        <w:rPr>
          <w:rFonts w:ascii="Times New Roman" w:eastAsia="Calibri" w:hAnsi="Times New Roman"/>
          <w:bCs/>
          <w:sz w:val="24"/>
          <w:szCs w:val="24"/>
        </w:rPr>
        <w:t xml:space="preserve">Примечание: Лек – лекции, </w:t>
      </w:r>
      <w:proofErr w:type="spellStart"/>
      <w:proofErr w:type="gramStart"/>
      <w:r w:rsidRPr="00EE2F6E">
        <w:rPr>
          <w:rFonts w:ascii="Times New Roman" w:eastAsia="Calibri" w:hAnsi="Times New Roman"/>
          <w:bCs/>
          <w:sz w:val="24"/>
          <w:szCs w:val="24"/>
        </w:rPr>
        <w:t>Пр</w:t>
      </w:r>
      <w:proofErr w:type="spellEnd"/>
      <w:proofErr w:type="gramEnd"/>
      <w:r w:rsidRPr="00EE2F6E">
        <w:rPr>
          <w:rFonts w:ascii="Times New Roman" w:eastAsia="Calibri" w:hAnsi="Times New Roman"/>
          <w:bCs/>
          <w:sz w:val="24"/>
          <w:szCs w:val="24"/>
        </w:rPr>
        <w:t xml:space="preserve"> – практические занятия/семинары, СР – самостоятельная работа, К - контроль</w:t>
      </w:r>
    </w:p>
    <w:p w:rsidR="000A66EE" w:rsidRPr="00EE2F6E" w:rsidRDefault="000A66EE" w:rsidP="000A66E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Cs/>
          <w:sz w:val="24"/>
          <w:szCs w:val="24"/>
          <w:highlight w:val="yellow"/>
        </w:rPr>
      </w:pPr>
    </w:p>
    <w:p w:rsidR="000A66EE" w:rsidRPr="00EE2F6E" w:rsidRDefault="000A66EE" w:rsidP="000A66E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sz w:val="24"/>
          <w:szCs w:val="24"/>
        </w:rPr>
      </w:pPr>
      <w:r w:rsidRPr="00EE2F6E">
        <w:rPr>
          <w:rFonts w:ascii="Times New Roman" w:eastAsia="Calibri" w:hAnsi="Times New Roman"/>
          <w:b/>
          <w:sz w:val="24"/>
          <w:szCs w:val="24"/>
        </w:rPr>
        <w:t>5.</w:t>
      </w:r>
      <w:r w:rsidRPr="00EE2F6E">
        <w:rPr>
          <w:rFonts w:ascii="Times New Roman" w:eastAsia="Calibri" w:hAnsi="Times New Roman"/>
          <w:b/>
          <w:sz w:val="24"/>
          <w:szCs w:val="24"/>
        </w:rPr>
        <w:tab/>
        <w:t>СОДЕРЖАНИЕ ДИСЦИПЛИНЫ</w:t>
      </w:r>
    </w:p>
    <w:p w:rsidR="000A66EE" w:rsidRPr="00EE2F6E" w:rsidRDefault="000A66EE" w:rsidP="000A66E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Cs/>
          <w:sz w:val="24"/>
          <w:szCs w:val="24"/>
          <w:highlight w:val="yellow"/>
        </w:rPr>
      </w:pPr>
    </w:p>
    <w:p w:rsidR="000A66EE" w:rsidRPr="00EE2F6E" w:rsidRDefault="000A66EE" w:rsidP="000A66E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E2F6E">
        <w:rPr>
          <w:rFonts w:ascii="Times New Roman" w:hAnsi="Times New Roman"/>
          <w:b/>
          <w:sz w:val="24"/>
          <w:szCs w:val="24"/>
        </w:rPr>
        <w:t>Тема 1. Религия и политика</w:t>
      </w:r>
    </w:p>
    <w:p w:rsidR="000A66EE" w:rsidRPr="00EE2F6E" w:rsidRDefault="000A66EE" w:rsidP="000A66E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E2F6E">
        <w:rPr>
          <w:rFonts w:ascii="Times New Roman" w:hAnsi="Times New Roman"/>
          <w:sz w:val="24"/>
          <w:szCs w:val="24"/>
        </w:rPr>
        <w:t xml:space="preserve">Соотношение религиозных и политических институтов, процессов, </w:t>
      </w:r>
      <w:proofErr w:type="spellStart"/>
      <w:r w:rsidRPr="00EE2F6E">
        <w:rPr>
          <w:rFonts w:ascii="Times New Roman" w:hAnsi="Times New Roman"/>
          <w:sz w:val="24"/>
          <w:szCs w:val="24"/>
        </w:rPr>
        <w:t>акторов</w:t>
      </w:r>
      <w:proofErr w:type="spellEnd"/>
      <w:r w:rsidRPr="00EE2F6E">
        <w:rPr>
          <w:rFonts w:ascii="Times New Roman" w:hAnsi="Times New Roman"/>
          <w:sz w:val="24"/>
          <w:szCs w:val="24"/>
        </w:rPr>
        <w:t xml:space="preserve">. Цивилизационная специфика мусульманских стран и ее проявление в политической жизни </w:t>
      </w:r>
    </w:p>
    <w:p w:rsidR="000A66EE" w:rsidRPr="00EE2F6E" w:rsidRDefault="000A66EE" w:rsidP="000A66E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E2F6E">
        <w:rPr>
          <w:rFonts w:ascii="Times New Roman" w:hAnsi="Times New Roman"/>
          <w:b/>
          <w:sz w:val="24"/>
          <w:szCs w:val="24"/>
        </w:rPr>
        <w:t xml:space="preserve">Тема 2. Теоретические и концептуальные предпосылки изучения взаимосвязи ислама и политики </w:t>
      </w:r>
    </w:p>
    <w:p w:rsidR="000A66EE" w:rsidRPr="00EE2F6E" w:rsidRDefault="000A66EE" w:rsidP="000A66E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E2F6E">
        <w:rPr>
          <w:rFonts w:ascii="Times New Roman" w:hAnsi="Times New Roman"/>
          <w:sz w:val="24"/>
          <w:szCs w:val="24"/>
        </w:rPr>
        <w:t xml:space="preserve">Особенности изучения политического ислама в условиях современного перехода человечества от модерна к постмодерну. Трактовки ислама в свете постмодернистской парадигмы. Появление исламских симулякров в политической </w:t>
      </w:r>
      <w:proofErr w:type="spellStart"/>
      <w:r w:rsidRPr="00EE2F6E">
        <w:rPr>
          <w:rFonts w:ascii="Times New Roman" w:hAnsi="Times New Roman"/>
          <w:sz w:val="24"/>
          <w:szCs w:val="24"/>
        </w:rPr>
        <w:t>гиперреальности</w:t>
      </w:r>
      <w:proofErr w:type="spellEnd"/>
      <w:r w:rsidRPr="00EE2F6E">
        <w:rPr>
          <w:rFonts w:ascii="Times New Roman" w:hAnsi="Times New Roman"/>
          <w:sz w:val="24"/>
          <w:szCs w:val="24"/>
        </w:rPr>
        <w:t xml:space="preserve">. Формирование </w:t>
      </w:r>
      <w:proofErr w:type="spellStart"/>
      <w:r w:rsidRPr="00EE2F6E">
        <w:rPr>
          <w:rFonts w:ascii="Times New Roman" w:hAnsi="Times New Roman"/>
          <w:sz w:val="24"/>
          <w:szCs w:val="24"/>
        </w:rPr>
        <w:t>постсекулярного</w:t>
      </w:r>
      <w:proofErr w:type="spellEnd"/>
      <w:r w:rsidRPr="00EE2F6E">
        <w:rPr>
          <w:rFonts w:ascii="Times New Roman" w:hAnsi="Times New Roman"/>
          <w:sz w:val="24"/>
          <w:szCs w:val="24"/>
        </w:rPr>
        <w:t xml:space="preserve"> общества и место в нем ислама. Политический ислам в контексте глобализации и роста </w:t>
      </w:r>
      <w:proofErr w:type="spellStart"/>
      <w:r w:rsidRPr="00EE2F6E">
        <w:rPr>
          <w:rFonts w:ascii="Times New Roman" w:hAnsi="Times New Roman"/>
          <w:sz w:val="24"/>
          <w:szCs w:val="24"/>
        </w:rPr>
        <w:t>фундаменталистских</w:t>
      </w:r>
      <w:proofErr w:type="spellEnd"/>
      <w:r w:rsidRPr="00EE2F6E">
        <w:rPr>
          <w:rFonts w:ascii="Times New Roman" w:hAnsi="Times New Roman"/>
          <w:sz w:val="24"/>
          <w:szCs w:val="24"/>
        </w:rPr>
        <w:t xml:space="preserve"> движений религиозного и светского характера в начале ХХI в.</w:t>
      </w:r>
    </w:p>
    <w:p w:rsidR="000A66EE" w:rsidRPr="00EE2F6E" w:rsidRDefault="000A66EE" w:rsidP="000A66E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E2F6E">
        <w:rPr>
          <w:rFonts w:ascii="Times New Roman" w:hAnsi="Times New Roman"/>
          <w:b/>
          <w:sz w:val="24"/>
          <w:szCs w:val="24"/>
        </w:rPr>
        <w:t>Тема 3. Исламская политическая культура и идеология</w:t>
      </w:r>
    </w:p>
    <w:p w:rsidR="000A66EE" w:rsidRPr="00EE2F6E" w:rsidRDefault="000A66EE" w:rsidP="000A66E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E2F6E">
        <w:rPr>
          <w:rFonts w:ascii="Times New Roman" w:hAnsi="Times New Roman"/>
          <w:sz w:val="24"/>
          <w:szCs w:val="24"/>
        </w:rPr>
        <w:t>Основы мусульманского мировоззрения: Бог, общество (</w:t>
      </w:r>
      <w:proofErr w:type="spellStart"/>
      <w:r w:rsidRPr="00EE2F6E">
        <w:rPr>
          <w:rFonts w:ascii="Times New Roman" w:hAnsi="Times New Roman"/>
          <w:sz w:val="24"/>
          <w:szCs w:val="24"/>
        </w:rPr>
        <w:t>умма</w:t>
      </w:r>
      <w:proofErr w:type="spellEnd"/>
      <w:r w:rsidRPr="00EE2F6E">
        <w:rPr>
          <w:rFonts w:ascii="Times New Roman" w:hAnsi="Times New Roman"/>
          <w:sz w:val="24"/>
          <w:szCs w:val="24"/>
        </w:rPr>
        <w:t xml:space="preserve">), человек. Значение </w:t>
      </w:r>
      <w:proofErr w:type="spellStart"/>
      <w:r w:rsidRPr="00EE2F6E">
        <w:rPr>
          <w:rFonts w:ascii="Times New Roman" w:hAnsi="Times New Roman"/>
          <w:sz w:val="24"/>
          <w:szCs w:val="24"/>
        </w:rPr>
        <w:t>иджтихада</w:t>
      </w:r>
      <w:proofErr w:type="spellEnd"/>
      <w:r w:rsidRPr="00EE2F6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E2F6E">
        <w:rPr>
          <w:rFonts w:ascii="Times New Roman" w:hAnsi="Times New Roman"/>
          <w:sz w:val="24"/>
          <w:szCs w:val="24"/>
        </w:rPr>
        <w:t>таклида</w:t>
      </w:r>
      <w:proofErr w:type="spellEnd"/>
      <w:r w:rsidRPr="00EE2F6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E2F6E">
        <w:rPr>
          <w:rFonts w:ascii="Times New Roman" w:hAnsi="Times New Roman"/>
          <w:sz w:val="24"/>
          <w:szCs w:val="24"/>
        </w:rPr>
        <w:t>фикха</w:t>
      </w:r>
      <w:proofErr w:type="spellEnd"/>
      <w:r w:rsidRPr="00EE2F6E">
        <w:rPr>
          <w:rFonts w:ascii="Times New Roman" w:hAnsi="Times New Roman"/>
          <w:sz w:val="24"/>
          <w:szCs w:val="24"/>
        </w:rPr>
        <w:t>, шариата. Возможности демократического развития в политической жизни мусульманских стран.</w:t>
      </w:r>
    </w:p>
    <w:p w:rsidR="000A66EE" w:rsidRPr="00EE2F6E" w:rsidRDefault="000A66EE" w:rsidP="000A66E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E2F6E">
        <w:rPr>
          <w:rFonts w:ascii="Times New Roman" w:hAnsi="Times New Roman"/>
          <w:b/>
          <w:sz w:val="24"/>
          <w:szCs w:val="24"/>
        </w:rPr>
        <w:t>Тема 4. Становление политического ислама.</w:t>
      </w:r>
    </w:p>
    <w:p w:rsidR="000A66EE" w:rsidRPr="00EE2F6E" w:rsidRDefault="000A66EE" w:rsidP="000A66E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E2F6E">
        <w:rPr>
          <w:rFonts w:ascii="Times New Roman" w:hAnsi="Times New Roman"/>
          <w:sz w:val="24"/>
          <w:szCs w:val="24"/>
        </w:rPr>
        <w:t>Этапы политизации ислама: традиционализм, реформизм, фундаментализм, радикализм, терроризм. «Исламская революция» в Иране (1979 г.) как проявление шиитской версии исламского фундаментализма. Проблема экспорта «исламской революции».</w:t>
      </w:r>
    </w:p>
    <w:p w:rsidR="000A66EE" w:rsidRPr="00EE2F6E" w:rsidRDefault="000A66EE" w:rsidP="000A66E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E2F6E">
        <w:rPr>
          <w:rFonts w:ascii="Times New Roman" w:hAnsi="Times New Roman"/>
          <w:b/>
          <w:sz w:val="24"/>
          <w:szCs w:val="24"/>
        </w:rPr>
        <w:t>Тема 5. Глобальный исламский проект</w:t>
      </w:r>
      <w:r w:rsidRPr="00EE2F6E">
        <w:rPr>
          <w:rFonts w:ascii="Times New Roman" w:hAnsi="Times New Roman"/>
          <w:sz w:val="24"/>
          <w:szCs w:val="24"/>
        </w:rPr>
        <w:t>.</w:t>
      </w:r>
    </w:p>
    <w:p w:rsidR="000A66EE" w:rsidRPr="00EE2F6E" w:rsidRDefault="000A66EE" w:rsidP="000A66E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E2F6E">
        <w:rPr>
          <w:rFonts w:ascii="Times New Roman" w:hAnsi="Times New Roman"/>
          <w:sz w:val="24"/>
          <w:szCs w:val="24"/>
        </w:rPr>
        <w:lastRenderedPageBreak/>
        <w:t>Исламизм как глобальный проект создания политических условий для применения исламских норм. Исламский мир как субъект мировой политики. Проблема политического единства исламского мира.</w:t>
      </w:r>
    </w:p>
    <w:p w:rsidR="000A66EE" w:rsidRPr="00EE2F6E" w:rsidRDefault="000A66EE" w:rsidP="000A66E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E2F6E">
        <w:rPr>
          <w:rFonts w:ascii="Times New Roman" w:hAnsi="Times New Roman"/>
          <w:b/>
          <w:sz w:val="24"/>
          <w:szCs w:val="24"/>
        </w:rPr>
        <w:t>Тема 6. Европейский ислам.</w:t>
      </w:r>
    </w:p>
    <w:p w:rsidR="000A66EE" w:rsidRPr="00EE2F6E" w:rsidRDefault="000A66EE" w:rsidP="000A66E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E2F6E">
        <w:rPr>
          <w:rFonts w:ascii="Times New Roman" w:hAnsi="Times New Roman"/>
          <w:sz w:val="24"/>
          <w:szCs w:val="24"/>
        </w:rPr>
        <w:t xml:space="preserve">Европейский ислам, или исламская Европа. Мусульманские диаспоры в европейском политическом пространстве. Теория и практика европейского </w:t>
      </w:r>
      <w:proofErr w:type="spellStart"/>
      <w:r w:rsidRPr="00EE2F6E">
        <w:rPr>
          <w:rFonts w:ascii="Times New Roman" w:hAnsi="Times New Roman"/>
          <w:sz w:val="24"/>
          <w:szCs w:val="24"/>
        </w:rPr>
        <w:t>мультикультурализма</w:t>
      </w:r>
      <w:proofErr w:type="spellEnd"/>
      <w:r w:rsidRPr="00EE2F6E">
        <w:rPr>
          <w:rFonts w:ascii="Times New Roman" w:hAnsi="Times New Roman"/>
          <w:sz w:val="24"/>
          <w:szCs w:val="24"/>
        </w:rPr>
        <w:t xml:space="preserve">, причины </w:t>
      </w:r>
      <w:proofErr w:type="spellStart"/>
      <w:r w:rsidRPr="00EE2F6E">
        <w:rPr>
          <w:rFonts w:ascii="Times New Roman" w:hAnsi="Times New Roman"/>
          <w:sz w:val="24"/>
          <w:szCs w:val="24"/>
        </w:rPr>
        <w:t>исламофобии</w:t>
      </w:r>
      <w:proofErr w:type="spellEnd"/>
      <w:r w:rsidRPr="00EE2F6E">
        <w:rPr>
          <w:rFonts w:ascii="Times New Roman" w:hAnsi="Times New Roman"/>
          <w:sz w:val="24"/>
          <w:szCs w:val="24"/>
        </w:rPr>
        <w:t>. Исламский фактор европейской интеграции и дезинтеграции: распад Югославии.</w:t>
      </w:r>
    </w:p>
    <w:p w:rsidR="000A66EE" w:rsidRPr="00EE2F6E" w:rsidRDefault="000A66EE" w:rsidP="000A66E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E2F6E">
        <w:rPr>
          <w:rFonts w:ascii="Times New Roman" w:hAnsi="Times New Roman"/>
          <w:b/>
          <w:sz w:val="24"/>
          <w:szCs w:val="24"/>
        </w:rPr>
        <w:t>Тема 7. Политический ислам в России</w:t>
      </w:r>
      <w:r w:rsidRPr="00EE2F6E">
        <w:rPr>
          <w:rFonts w:ascii="Times New Roman" w:hAnsi="Times New Roman"/>
          <w:sz w:val="24"/>
          <w:szCs w:val="24"/>
        </w:rPr>
        <w:t>.</w:t>
      </w:r>
    </w:p>
    <w:p w:rsidR="000A66EE" w:rsidRPr="00EE2F6E" w:rsidRDefault="000A66EE" w:rsidP="000A66E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E2F6E">
        <w:rPr>
          <w:rFonts w:ascii="Times New Roman" w:hAnsi="Times New Roman"/>
          <w:sz w:val="24"/>
          <w:szCs w:val="24"/>
        </w:rPr>
        <w:t>Исторические аспекты российского политического ислама. Ислам в политическом пространстве постсоветской России. Государственно-правовые аспекты политического ислама. Исламские политические институты. Мусульманский фактор и перспективы российской государственности.</w:t>
      </w:r>
    </w:p>
    <w:p w:rsidR="000A66EE" w:rsidRDefault="000A66EE" w:rsidP="000A66EE">
      <w:pPr>
        <w:jc w:val="center"/>
      </w:pPr>
    </w:p>
    <w:p w:rsidR="000A66EE" w:rsidRPr="00987C42" w:rsidRDefault="000A66EE" w:rsidP="000A66EE">
      <w:pPr>
        <w:pStyle w:val="a3"/>
        <w:numPr>
          <w:ilvl w:val="0"/>
          <w:numId w:val="1"/>
        </w:numPr>
        <w:tabs>
          <w:tab w:val="left" w:pos="0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center"/>
        <w:rPr>
          <w:rFonts w:ascii="Times New Roman" w:eastAsia="Calibri" w:hAnsi="Times New Roman"/>
          <w:b/>
          <w:bCs/>
          <w:sz w:val="24"/>
          <w:szCs w:val="32"/>
        </w:rPr>
      </w:pPr>
      <w:r w:rsidRPr="00987C42">
        <w:rPr>
          <w:rFonts w:ascii="Times New Roman" w:hAnsi="Times New Roman"/>
          <w:b/>
          <w:sz w:val="24"/>
          <w:szCs w:val="24"/>
        </w:rPr>
        <w:t>ПЕРЕЧЕНЬ ЛЕКЦИЙ, СЕМИНАРСКИХ, ПРАКТИЧЕСКИХ ЗАНЯТИЙ, ЛАБОРАТОРНЫХ И САМОСТОЯТЕЛЬНЫХ РАБОТ</w:t>
      </w:r>
    </w:p>
    <w:p w:rsidR="000A66EE" w:rsidRPr="00875F2A" w:rsidRDefault="000A66EE" w:rsidP="000A66E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4"/>
          <w:szCs w:val="32"/>
        </w:rPr>
      </w:pPr>
      <w:r>
        <w:rPr>
          <w:rFonts w:ascii="Times New Roman" w:eastAsia="Calibri" w:hAnsi="Times New Roman"/>
          <w:bCs/>
          <w:sz w:val="24"/>
          <w:szCs w:val="32"/>
        </w:rPr>
        <w:t>Таблица 3</w:t>
      </w:r>
    </w:p>
    <w:p w:rsidR="000A66EE" w:rsidRPr="00875F2A" w:rsidRDefault="000A66EE" w:rsidP="000A66E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Cs/>
          <w:sz w:val="24"/>
          <w:szCs w:val="32"/>
        </w:rPr>
      </w:pPr>
      <w:r w:rsidRPr="00875F2A">
        <w:rPr>
          <w:rFonts w:ascii="Times New Roman" w:eastAsia="Calibri" w:hAnsi="Times New Roman"/>
          <w:bCs/>
          <w:sz w:val="24"/>
          <w:szCs w:val="32"/>
        </w:rPr>
        <w:t>Перечень занятий и формы контроля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551"/>
        <w:gridCol w:w="709"/>
        <w:gridCol w:w="4234"/>
        <w:gridCol w:w="1440"/>
      </w:tblGrid>
      <w:tr w:rsidR="000A66EE" w:rsidRPr="00EE2F6E" w:rsidTr="004444ED">
        <w:trPr>
          <w:trHeight w:val="64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6EE" w:rsidRPr="00EE2F6E" w:rsidRDefault="000A66EE" w:rsidP="004444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Наименование раздела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66EE" w:rsidRPr="00EE2F6E" w:rsidRDefault="000A66EE" w:rsidP="0044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Вид занятия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Тема занятия (самостоятельной работы)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Форма текущего и промежуточного контроля</w:t>
            </w:r>
          </w:p>
        </w:tc>
      </w:tr>
      <w:tr w:rsidR="000A66EE" w:rsidRPr="00EE2F6E" w:rsidTr="004444ED">
        <w:trPr>
          <w:trHeight w:val="877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66EE" w:rsidRPr="00EE2F6E" w:rsidRDefault="000A66EE" w:rsidP="004444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Религия и политика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 xml:space="preserve">Соотношение религиозных и политических институтов, процессов, </w:t>
            </w:r>
            <w:proofErr w:type="spellStart"/>
            <w:r w:rsidRPr="00EE2F6E">
              <w:rPr>
                <w:rFonts w:ascii="Times New Roman" w:hAnsi="Times New Roman"/>
                <w:sz w:val="24"/>
                <w:szCs w:val="24"/>
              </w:rPr>
              <w:t>акторов</w:t>
            </w:r>
            <w:proofErr w:type="spellEnd"/>
            <w:r w:rsidRPr="00EE2F6E">
              <w:rPr>
                <w:rFonts w:ascii="Times New Roman" w:hAnsi="Times New Roman"/>
                <w:sz w:val="24"/>
                <w:szCs w:val="24"/>
              </w:rPr>
              <w:t>. Цивилизационная специфика мусульманских стран и ее проявление в политической жизни.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ГД</w:t>
            </w:r>
          </w:p>
        </w:tc>
      </w:tr>
      <w:tr w:rsidR="000A66EE" w:rsidRPr="00EE2F6E" w:rsidTr="004444ED">
        <w:trPr>
          <w:trHeight w:val="894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A66EE" w:rsidRPr="00EE2F6E" w:rsidRDefault="000A66EE" w:rsidP="004444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0A66EE">
            <w:pPr>
              <w:numPr>
                <w:ilvl w:val="0"/>
                <w:numId w:val="2"/>
              </w:num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 xml:space="preserve">Соотношение религиозных и политических институтов, процессов, </w:t>
            </w:r>
            <w:proofErr w:type="spellStart"/>
            <w:r w:rsidRPr="00EE2F6E">
              <w:rPr>
                <w:rFonts w:ascii="Times New Roman" w:hAnsi="Times New Roman"/>
                <w:sz w:val="24"/>
                <w:szCs w:val="24"/>
              </w:rPr>
              <w:t>акторов</w:t>
            </w:r>
            <w:proofErr w:type="spellEnd"/>
            <w:r w:rsidRPr="00EE2F6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A66EE" w:rsidRPr="00EE2F6E" w:rsidRDefault="000A66EE" w:rsidP="000A66EE">
            <w:pPr>
              <w:numPr>
                <w:ilvl w:val="0"/>
                <w:numId w:val="2"/>
              </w:num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Идея политического участия в религиозной и секулярной традициях.</w:t>
            </w:r>
          </w:p>
          <w:p w:rsidR="000A66EE" w:rsidRPr="00EE2F6E" w:rsidRDefault="000A66EE" w:rsidP="000A66EE">
            <w:pPr>
              <w:numPr>
                <w:ilvl w:val="0"/>
                <w:numId w:val="2"/>
              </w:num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Цивилизационная специфика мусульманских стран и ее проявление в политической жизни.</w:t>
            </w:r>
          </w:p>
          <w:p w:rsidR="000A66EE" w:rsidRPr="00EE2F6E" w:rsidRDefault="000A66EE" w:rsidP="000A66EE">
            <w:pPr>
              <w:numPr>
                <w:ilvl w:val="0"/>
                <w:numId w:val="2"/>
              </w:num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Особенности взаимосвязи ислама и политики: история и современность.</w:t>
            </w:r>
          </w:p>
          <w:p w:rsidR="000A66EE" w:rsidRPr="00EE2F6E" w:rsidRDefault="000A66EE" w:rsidP="000A66EE">
            <w:pPr>
              <w:numPr>
                <w:ilvl w:val="0"/>
                <w:numId w:val="2"/>
              </w:num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Различия суннитского и шиитского политического ислама.</w:t>
            </w:r>
          </w:p>
          <w:p w:rsidR="000A66EE" w:rsidRPr="00EE2F6E" w:rsidRDefault="000A66EE" w:rsidP="000A66EE">
            <w:pPr>
              <w:numPr>
                <w:ilvl w:val="0"/>
                <w:numId w:val="2"/>
              </w:num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 xml:space="preserve">Роль </w:t>
            </w:r>
            <w:proofErr w:type="spellStart"/>
            <w:r w:rsidRPr="00EE2F6E">
              <w:rPr>
                <w:rFonts w:ascii="Times New Roman" w:hAnsi="Times New Roman"/>
                <w:sz w:val="24"/>
                <w:szCs w:val="24"/>
              </w:rPr>
              <w:t>суфийских</w:t>
            </w:r>
            <w:proofErr w:type="spellEnd"/>
            <w:r w:rsidRPr="00EE2F6E">
              <w:rPr>
                <w:rFonts w:ascii="Times New Roman" w:hAnsi="Times New Roman"/>
                <w:sz w:val="24"/>
                <w:szCs w:val="24"/>
              </w:rPr>
              <w:t xml:space="preserve"> орденов в политической жизни.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ГД</w:t>
            </w:r>
          </w:p>
        </w:tc>
      </w:tr>
      <w:tr w:rsidR="000A66EE" w:rsidRPr="00EE2F6E" w:rsidTr="004444ED">
        <w:trPr>
          <w:trHeight w:val="575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6EE" w:rsidRPr="00EE2F6E" w:rsidRDefault="000A66EE" w:rsidP="004444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перевод и анализ материалов на иностранных языках;</w:t>
            </w:r>
          </w:p>
          <w:p w:rsidR="000A66EE" w:rsidRPr="00EE2F6E" w:rsidRDefault="000A66EE" w:rsidP="004444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составление библиографии по основным разделам курса;</w:t>
            </w:r>
          </w:p>
          <w:p w:rsidR="000A66EE" w:rsidRPr="00EE2F6E" w:rsidRDefault="000A66EE" w:rsidP="004444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 xml:space="preserve">- поиски Интернет-ресурсов различных типов (включая презентации, аудио-, </w:t>
            </w:r>
            <w:proofErr w:type="spellStart"/>
            <w:r w:rsidRPr="00EE2F6E">
              <w:rPr>
                <w:rFonts w:ascii="Times New Roman" w:hAnsi="Times New Roman"/>
                <w:sz w:val="24"/>
                <w:szCs w:val="24"/>
              </w:rPr>
              <w:t>видеоресур-сы</w:t>
            </w:r>
            <w:proofErr w:type="spellEnd"/>
            <w:r w:rsidRPr="00EE2F6E">
              <w:rPr>
                <w:rFonts w:ascii="Times New Roman" w:hAnsi="Times New Roman"/>
                <w:sz w:val="24"/>
                <w:szCs w:val="24"/>
              </w:rPr>
              <w:t xml:space="preserve"> и т.п.) по разделам курса;</w:t>
            </w:r>
          </w:p>
          <w:p w:rsidR="000A66EE" w:rsidRPr="00EE2F6E" w:rsidRDefault="000A66EE" w:rsidP="004444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подготовка к семинарским занятиям;</w:t>
            </w:r>
          </w:p>
          <w:p w:rsidR="000A66EE" w:rsidRPr="00EE2F6E" w:rsidRDefault="000A66EE" w:rsidP="004444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lastRenderedPageBreak/>
              <w:t>- подготовка к зачетам и кандидатскому экзамену.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lastRenderedPageBreak/>
              <w:t>КЛ</w:t>
            </w:r>
          </w:p>
        </w:tc>
      </w:tr>
      <w:tr w:rsidR="000A66EE" w:rsidRPr="00EE2F6E" w:rsidTr="004444ED">
        <w:trPr>
          <w:trHeight w:val="1043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66EE" w:rsidRPr="00EE2F6E" w:rsidRDefault="000A66EE" w:rsidP="004444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Теоретические и концептуальные предпосылки изучения взаимосвязи ислама и политики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 xml:space="preserve">Особенности изучения политического ислама в условиях современного перехода человечества от модерна к постмодерну. Трактовки ислама в свете постмодернистской парадигмы. Появление исламских симулякров в политической </w:t>
            </w:r>
            <w:proofErr w:type="spellStart"/>
            <w:r w:rsidRPr="00EE2F6E">
              <w:rPr>
                <w:rFonts w:ascii="Times New Roman" w:hAnsi="Times New Roman"/>
                <w:sz w:val="24"/>
                <w:szCs w:val="24"/>
              </w:rPr>
              <w:t>гиперреальности</w:t>
            </w:r>
            <w:proofErr w:type="spellEnd"/>
            <w:r w:rsidRPr="00EE2F6E">
              <w:rPr>
                <w:rFonts w:ascii="Times New Roman" w:hAnsi="Times New Roman"/>
                <w:sz w:val="24"/>
                <w:szCs w:val="24"/>
              </w:rPr>
              <w:t xml:space="preserve">. Формирование </w:t>
            </w:r>
            <w:proofErr w:type="spellStart"/>
            <w:r w:rsidRPr="00EE2F6E">
              <w:rPr>
                <w:rFonts w:ascii="Times New Roman" w:hAnsi="Times New Roman"/>
                <w:sz w:val="24"/>
                <w:szCs w:val="24"/>
              </w:rPr>
              <w:t>постсекулярного</w:t>
            </w:r>
            <w:proofErr w:type="spellEnd"/>
            <w:r w:rsidRPr="00EE2F6E">
              <w:rPr>
                <w:rFonts w:ascii="Times New Roman" w:hAnsi="Times New Roman"/>
                <w:sz w:val="24"/>
                <w:szCs w:val="24"/>
              </w:rPr>
              <w:t xml:space="preserve"> общества и место в нем ислама. Политический ислам в контексте глобализации и роста </w:t>
            </w:r>
            <w:proofErr w:type="spellStart"/>
            <w:r w:rsidRPr="00EE2F6E">
              <w:rPr>
                <w:rFonts w:ascii="Times New Roman" w:hAnsi="Times New Roman"/>
                <w:sz w:val="24"/>
                <w:szCs w:val="24"/>
              </w:rPr>
              <w:t>фундаменталистских</w:t>
            </w:r>
            <w:proofErr w:type="spellEnd"/>
            <w:r w:rsidRPr="00EE2F6E">
              <w:rPr>
                <w:rFonts w:ascii="Times New Roman" w:hAnsi="Times New Roman"/>
                <w:sz w:val="24"/>
                <w:szCs w:val="24"/>
              </w:rPr>
              <w:t xml:space="preserve"> движений религиозного и светского характера в начале ХХI в.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ГД</w:t>
            </w:r>
          </w:p>
        </w:tc>
      </w:tr>
      <w:tr w:rsidR="000A66EE" w:rsidRPr="00EE2F6E" w:rsidTr="004444ED">
        <w:trPr>
          <w:trHeight w:val="1043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A66EE" w:rsidRPr="00EE2F6E" w:rsidRDefault="000A66EE" w:rsidP="004444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0A66EE">
            <w:pPr>
              <w:numPr>
                <w:ilvl w:val="0"/>
                <w:numId w:val="3"/>
              </w:numPr>
              <w:tabs>
                <w:tab w:val="left" w:pos="49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 xml:space="preserve">Особенности изучения политического ислама в условиях современного перехода человечества от модерна к постмодерну. Трактовки ислама в свете постмодернистской парадигмы. Появление исламских симулякров в политической </w:t>
            </w:r>
            <w:proofErr w:type="spellStart"/>
            <w:r w:rsidRPr="00EE2F6E">
              <w:rPr>
                <w:rFonts w:ascii="Times New Roman" w:hAnsi="Times New Roman"/>
                <w:sz w:val="24"/>
                <w:szCs w:val="24"/>
              </w:rPr>
              <w:t>гиперреальности</w:t>
            </w:r>
            <w:proofErr w:type="spellEnd"/>
            <w:r w:rsidRPr="00EE2F6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A66EE" w:rsidRPr="00EE2F6E" w:rsidRDefault="000A66EE" w:rsidP="000A66EE">
            <w:pPr>
              <w:numPr>
                <w:ilvl w:val="0"/>
                <w:numId w:val="3"/>
              </w:numPr>
              <w:tabs>
                <w:tab w:val="left" w:pos="50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 xml:space="preserve">Формирование </w:t>
            </w:r>
            <w:proofErr w:type="spellStart"/>
            <w:r w:rsidRPr="00EE2F6E">
              <w:rPr>
                <w:rFonts w:ascii="Times New Roman" w:hAnsi="Times New Roman"/>
                <w:sz w:val="24"/>
                <w:szCs w:val="24"/>
              </w:rPr>
              <w:t>постсекулярного</w:t>
            </w:r>
            <w:proofErr w:type="spellEnd"/>
            <w:r w:rsidRPr="00EE2F6E">
              <w:rPr>
                <w:rFonts w:ascii="Times New Roman" w:hAnsi="Times New Roman"/>
                <w:sz w:val="24"/>
                <w:szCs w:val="24"/>
              </w:rPr>
              <w:t xml:space="preserve"> общества и место в нем ислама.</w:t>
            </w:r>
          </w:p>
          <w:p w:rsidR="000A66EE" w:rsidRPr="00EE2F6E" w:rsidRDefault="000A66EE" w:rsidP="000A66EE">
            <w:pPr>
              <w:numPr>
                <w:ilvl w:val="0"/>
                <w:numId w:val="3"/>
              </w:numPr>
              <w:tabs>
                <w:tab w:val="left" w:pos="50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 xml:space="preserve">Политический ислам в контексте глобализации и роста </w:t>
            </w:r>
            <w:proofErr w:type="spellStart"/>
            <w:r w:rsidRPr="00EE2F6E">
              <w:rPr>
                <w:rFonts w:ascii="Times New Roman" w:hAnsi="Times New Roman"/>
                <w:sz w:val="24"/>
                <w:szCs w:val="24"/>
              </w:rPr>
              <w:t>фундаменталистских</w:t>
            </w:r>
            <w:proofErr w:type="spellEnd"/>
            <w:r w:rsidRPr="00EE2F6E">
              <w:rPr>
                <w:rFonts w:ascii="Times New Roman" w:hAnsi="Times New Roman"/>
                <w:sz w:val="24"/>
                <w:szCs w:val="24"/>
              </w:rPr>
              <w:t xml:space="preserve"> движений религиозного и светского характера в начале ХХI века.</w:t>
            </w:r>
          </w:p>
          <w:p w:rsidR="000A66EE" w:rsidRPr="00EE2F6E" w:rsidRDefault="000A66EE" w:rsidP="000A66EE">
            <w:pPr>
              <w:numPr>
                <w:ilvl w:val="0"/>
                <w:numId w:val="3"/>
              </w:numPr>
              <w:tabs>
                <w:tab w:val="left" w:pos="51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Кризис интерпретации в политической науке и его влияние на осмысление ислама.</w:t>
            </w:r>
          </w:p>
          <w:p w:rsidR="000A66EE" w:rsidRPr="00EE2F6E" w:rsidRDefault="000A66EE" w:rsidP="000A66EE">
            <w:pPr>
              <w:numPr>
                <w:ilvl w:val="0"/>
                <w:numId w:val="3"/>
              </w:numPr>
              <w:tabs>
                <w:tab w:val="left" w:pos="5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1" w:name="page120"/>
            <w:bookmarkEnd w:id="1"/>
            <w:r w:rsidRPr="00EE2F6E">
              <w:rPr>
                <w:rFonts w:ascii="Times New Roman" w:hAnsi="Times New Roman"/>
                <w:sz w:val="24"/>
                <w:szCs w:val="24"/>
              </w:rPr>
              <w:t>Сравнительный политологический подход к политическому исламу, его достоинства и недостатки. Кризис ориентализма.</w:t>
            </w:r>
          </w:p>
          <w:p w:rsidR="000A66EE" w:rsidRPr="00EE2F6E" w:rsidRDefault="000A66EE" w:rsidP="000A66EE">
            <w:pPr>
              <w:numPr>
                <w:ilvl w:val="0"/>
                <w:numId w:val="3"/>
              </w:numPr>
              <w:tabs>
                <w:tab w:val="left" w:pos="5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 xml:space="preserve">Эволюция образа ислама в </w:t>
            </w:r>
            <w:proofErr w:type="spellStart"/>
            <w:r w:rsidRPr="00EE2F6E">
              <w:rPr>
                <w:rFonts w:ascii="Times New Roman" w:hAnsi="Times New Roman"/>
                <w:sz w:val="24"/>
                <w:szCs w:val="24"/>
              </w:rPr>
              <w:t>глобалистских</w:t>
            </w:r>
            <w:proofErr w:type="spellEnd"/>
            <w:r w:rsidRPr="00EE2F6E">
              <w:rPr>
                <w:rFonts w:ascii="Times New Roman" w:hAnsi="Times New Roman"/>
                <w:sz w:val="24"/>
                <w:szCs w:val="24"/>
              </w:rPr>
              <w:t xml:space="preserve"> концепциях конца XX в.: от О. Шпенглера и А. Тойнби до И. </w:t>
            </w:r>
            <w:proofErr w:type="spellStart"/>
            <w:r w:rsidRPr="00EE2F6E">
              <w:rPr>
                <w:rFonts w:ascii="Times New Roman" w:hAnsi="Times New Roman"/>
                <w:sz w:val="24"/>
                <w:szCs w:val="24"/>
              </w:rPr>
              <w:t>Валлерстайна</w:t>
            </w:r>
            <w:proofErr w:type="spellEnd"/>
            <w:r w:rsidRPr="00EE2F6E">
              <w:rPr>
                <w:rFonts w:ascii="Times New Roman" w:hAnsi="Times New Roman"/>
                <w:sz w:val="24"/>
                <w:szCs w:val="24"/>
              </w:rPr>
              <w:t xml:space="preserve">, Ф. </w:t>
            </w:r>
            <w:proofErr w:type="spellStart"/>
            <w:r w:rsidRPr="00EE2F6E">
              <w:rPr>
                <w:rFonts w:ascii="Times New Roman" w:hAnsi="Times New Roman"/>
                <w:sz w:val="24"/>
                <w:szCs w:val="24"/>
              </w:rPr>
              <w:t>Фукуямы</w:t>
            </w:r>
            <w:proofErr w:type="spellEnd"/>
            <w:r w:rsidRPr="00EE2F6E">
              <w:rPr>
                <w:rFonts w:ascii="Times New Roman" w:hAnsi="Times New Roman"/>
                <w:sz w:val="24"/>
                <w:szCs w:val="24"/>
              </w:rPr>
              <w:t xml:space="preserve">, и С. </w:t>
            </w:r>
            <w:proofErr w:type="spellStart"/>
            <w:r w:rsidRPr="00EE2F6E">
              <w:rPr>
                <w:rFonts w:ascii="Times New Roman" w:hAnsi="Times New Roman"/>
                <w:sz w:val="24"/>
                <w:szCs w:val="24"/>
              </w:rPr>
              <w:t>Хантингтона</w:t>
            </w:r>
            <w:proofErr w:type="spellEnd"/>
            <w:r w:rsidRPr="00EE2F6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E10C5B" w:rsidP="004444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ГД</w:t>
            </w:r>
          </w:p>
        </w:tc>
      </w:tr>
      <w:tr w:rsidR="000A66EE" w:rsidRPr="00EE2F6E" w:rsidTr="004444ED">
        <w:trPr>
          <w:trHeight w:val="757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6EE" w:rsidRPr="00EE2F6E" w:rsidRDefault="000A66EE" w:rsidP="004444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перевод и анализ материалов на иностранных языках;</w:t>
            </w:r>
          </w:p>
          <w:p w:rsidR="000A66EE" w:rsidRPr="00EE2F6E" w:rsidRDefault="000A66EE" w:rsidP="004444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составление библиографии по основным разделам курса;</w:t>
            </w:r>
          </w:p>
          <w:p w:rsidR="000A66EE" w:rsidRPr="00EE2F6E" w:rsidRDefault="000A66EE" w:rsidP="004444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 xml:space="preserve">- поиски Интернет-ресурсов различных типов (включая презентации, аудио-, </w:t>
            </w:r>
            <w:proofErr w:type="spellStart"/>
            <w:r w:rsidRPr="00EE2F6E">
              <w:rPr>
                <w:rFonts w:ascii="Times New Roman" w:hAnsi="Times New Roman"/>
                <w:sz w:val="24"/>
                <w:szCs w:val="24"/>
              </w:rPr>
              <w:t>видеоресур-сы</w:t>
            </w:r>
            <w:proofErr w:type="spellEnd"/>
            <w:r w:rsidRPr="00EE2F6E">
              <w:rPr>
                <w:rFonts w:ascii="Times New Roman" w:hAnsi="Times New Roman"/>
                <w:sz w:val="24"/>
                <w:szCs w:val="24"/>
              </w:rPr>
              <w:t xml:space="preserve"> и т.п.) по разделам курса;</w:t>
            </w:r>
          </w:p>
          <w:p w:rsidR="000A66EE" w:rsidRPr="00EE2F6E" w:rsidRDefault="000A66EE" w:rsidP="004444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lastRenderedPageBreak/>
              <w:t>- подготовка к семинарским занятиям;</w:t>
            </w:r>
          </w:p>
          <w:p w:rsidR="000A66EE" w:rsidRPr="00EE2F6E" w:rsidRDefault="000A66EE" w:rsidP="004444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подготовка к зачетам и кандидатскому экзамену.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lastRenderedPageBreak/>
              <w:t>КЛ</w:t>
            </w:r>
          </w:p>
        </w:tc>
      </w:tr>
      <w:tr w:rsidR="000A66EE" w:rsidRPr="00EE2F6E" w:rsidTr="004444ED">
        <w:trPr>
          <w:trHeight w:val="650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66EE" w:rsidRPr="00EE2F6E" w:rsidRDefault="000A66EE" w:rsidP="004444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 xml:space="preserve">Исламская политическая культура и идеология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Основы мусульманского мировоззрения: Бог, общество (</w:t>
            </w:r>
            <w:proofErr w:type="spellStart"/>
            <w:r w:rsidRPr="00EE2F6E">
              <w:rPr>
                <w:rFonts w:ascii="Times New Roman" w:hAnsi="Times New Roman"/>
                <w:sz w:val="24"/>
                <w:szCs w:val="24"/>
              </w:rPr>
              <w:t>умма</w:t>
            </w:r>
            <w:proofErr w:type="spellEnd"/>
            <w:r w:rsidRPr="00EE2F6E">
              <w:rPr>
                <w:rFonts w:ascii="Times New Roman" w:hAnsi="Times New Roman"/>
                <w:sz w:val="24"/>
                <w:szCs w:val="24"/>
              </w:rPr>
              <w:t xml:space="preserve">), человек. Значение </w:t>
            </w:r>
            <w:proofErr w:type="spellStart"/>
            <w:r w:rsidRPr="00EE2F6E">
              <w:rPr>
                <w:rFonts w:ascii="Times New Roman" w:hAnsi="Times New Roman"/>
                <w:sz w:val="24"/>
                <w:szCs w:val="24"/>
              </w:rPr>
              <w:t>иджтихада</w:t>
            </w:r>
            <w:proofErr w:type="spellEnd"/>
            <w:r w:rsidRPr="00EE2F6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2F6E">
              <w:rPr>
                <w:rFonts w:ascii="Times New Roman" w:hAnsi="Times New Roman"/>
                <w:sz w:val="24"/>
                <w:szCs w:val="24"/>
              </w:rPr>
              <w:t>таклида</w:t>
            </w:r>
            <w:proofErr w:type="spellEnd"/>
            <w:r w:rsidRPr="00EE2F6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2F6E">
              <w:rPr>
                <w:rFonts w:ascii="Times New Roman" w:hAnsi="Times New Roman"/>
                <w:sz w:val="24"/>
                <w:szCs w:val="24"/>
              </w:rPr>
              <w:t>фикха</w:t>
            </w:r>
            <w:proofErr w:type="spellEnd"/>
            <w:r w:rsidRPr="00EE2F6E">
              <w:rPr>
                <w:rFonts w:ascii="Times New Roman" w:hAnsi="Times New Roman"/>
                <w:sz w:val="24"/>
                <w:szCs w:val="24"/>
              </w:rPr>
              <w:t>, шариата. Возможности демократического развития в политической жизни мусульманских стран.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ГД</w:t>
            </w:r>
          </w:p>
        </w:tc>
      </w:tr>
      <w:tr w:rsidR="000A66EE" w:rsidRPr="00EE2F6E" w:rsidTr="004444ED">
        <w:trPr>
          <w:trHeight w:val="61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A66EE" w:rsidRPr="00EE2F6E" w:rsidRDefault="000A66EE" w:rsidP="004444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0A66EE">
            <w:pPr>
              <w:numPr>
                <w:ilvl w:val="0"/>
                <w:numId w:val="4"/>
              </w:num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Основы мусульманского мировоззрения: Бог, общество (</w:t>
            </w:r>
            <w:proofErr w:type="spellStart"/>
            <w:r w:rsidRPr="00EE2F6E">
              <w:rPr>
                <w:rFonts w:ascii="Times New Roman" w:hAnsi="Times New Roman"/>
                <w:sz w:val="24"/>
                <w:szCs w:val="24"/>
              </w:rPr>
              <w:t>умма</w:t>
            </w:r>
            <w:proofErr w:type="spellEnd"/>
            <w:r w:rsidRPr="00EE2F6E">
              <w:rPr>
                <w:rFonts w:ascii="Times New Roman" w:hAnsi="Times New Roman"/>
                <w:sz w:val="24"/>
                <w:szCs w:val="24"/>
              </w:rPr>
              <w:t xml:space="preserve">), человек. Значение </w:t>
            </w:r>
            <w:proofErr w:type="spellStart"/>
            <w:r w:rsidRPr="00EE2F6E">
              <w:rPr>
                <w:rFonts w:ascii="Times New Roman" w:hAnsi="Times New Roman"/>
                <w:sz w:val="24"/>
                <w:szCs w:val="24"/>
              </w:rPr>
              <w:t>иджтихада</w:t>
            </w:r>
            <w:proofErr w:type="spellEnd"/>
            <w:r w:rsidRPr="00EE2F6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2F6E">
              <w:rPr>
                <w:rFonts w:ascii="Times New Roman" w:hAnsi="Times New Roman"/>
                <w:sz w:val="24"/>
                <w:szCs w:val="24"/>
              </w:rPr>
              <w:t>таклида</w:t>
            </w:r>
            <w:proofErr w:type="spellEnd"/>
            <w:r w:rsidRPr="00EE2F6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2F6E">
              <w:rPr>
                <w:rFonts w:ascii="Times New Roman" w:hAnsi="Times New Roman"/>
                <w:sz w:val="24"/>
                <w:szCs w:val="24"/>
              </w:rPr>
              <w:t>фикха</w:t>
            </w:r>
            <w:proofErr w:type="spellEnd"/>
            <w:r w:rsidRPr="00EE2F6E">
              <w:rPr>
                <w:rFonts w:ascii="Times New Roman" w:hAnsi="Times New Roman"/>
                <w:sz w:val="24"/>
                <w:szCs w:val="24"/>
              </w:rPr>
              <w:t>, шариата</w:t>
            </w:r>
          </w:p>
          <w:p w:rsidR="000A66EE" w:rsidRPr="00EE2F6E" w:rsidRDefault="000A66EE" w:rsidP="000A66EE">
            <w:pPr>
              <w:numPr>
                <w:ilvl w:val="0"/>
                <w:numId w:val="4"/>
              </w:num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Идеи власти и собственности в исламе.</w:t>
            </w:r>
          </w:p>
          <w:p w:rsidR="000A66EE" w:rsidRPr="00EE2F6E" w:rsidRDefault="000A66EE" w:rsidP="000A66EE">
            <w:pPr>
              <w:numPr>
                <w:ilvl w:val="0"/>
                <w:numId w:val="4"/>
              </w:num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Отсутствие института церкви в исламе и роль духовенства.</w:t>
            </w:r>
          </w:p>
          <w:p w:rsidR="000A66EE" w:rsidRPr="00EE2F6E" w:rsidRDefault="000A66EE" w:rsidP="000A66EE">
            <w:pPr>
              <w:numPr>
                <w:ilvl w:val="0"/>
                <w:numId w:val="4"/>
              </w:num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Значение и формы джихада</w:t>
            </w:r>
          </w:p>
          <w:p w:rsidR="000A66EE" w:rsidRPr="00EE2F6E" w:rsidRDefault="000A66EE" w:rsidP="000A66EE">
            <w:pPr>
              <w:numPr>
                <w:ilvl w:val="0"/>
                <w:numId w:val="4"/>
              </w:num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 xml:space="preserve">Проблема </w:t>
            </w:r>
            <w:proofErr w:type="spellStart"/>
            <w:r w:rsidRPr="00EE2F6E">
              <w:rPr>
                <w:rFonts w:ascii="Times New Roman" w:hAnsi="Times New Roman"/>
                <w:sz w:val="24"/>
                <w:szCs w:val="24"/>
              </w:rPr>
              <w:t>секуляризма</w:t>
            </w:r>
            <w:proofErr w:type="spellEnd"/>
            <w:r w:rsidRPr="00EE2F6E">
              <w:rPr>
                <w:rFonts w:ascii="Times New Roman" w:hAnsi="Times New Roman"/>
                <w:sz w:val="24"/>
                <w:szCs w:val="24"/>
              </w:rPr>
              <w:t xml:space="preserve"> в мусульманском обществе.</w:t>
            </w:r>
          </w:p>
          <w:p w:rsidR="000A66EE" w:rsidRPr="00EE2F6E" w:rsidRDefault="000A66EE" w:rsidP="000A66EE">
            <w:pPr>
              <w:numPr>
                <w:ilvl w:val="0"/>
                <w:numId w:val="4"/>
              </w:numPr>
              <w:tabs>
                <w:tab w:val="left" w:pos="567"/>
                <w:tab w:val="left" w:pos="92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Дискуссия о теократическом характере исламской политической модели, возникновение и кризис светского национализма в мусульманском мире, возможности демократического развития в политической жизни мусульманских стран.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E10C5B" w:rsidP="004444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ГД</w:t>
            </w:r>
          </w:p>
        </w:tc>
      </w:tr>
      <w:tr w:rsidR="000A66EE" w:rsidRPr="00EE2F6E" w:rsidTr="004444ED">
        <w:trPr>
          <w:trHeight w:val="1043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6EE" w:rsidRPr="00EE2F6E" w:rsidRDefault="000A66EE" w:rsidP="004444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перевод и анализ материалов на иностранных языках;</w:t>
            </w:r>
          </w:p>
          <w:p w:rsidR="000A66EE" w:rsidRPr="00EE2F6E" w:rsidRDefault="000A66EE" w:rsidP="004444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составление библиографии по основным разделам курса;</w:t>
            </w:r>
          </w:p>
          <w:p w:rsidR="000A66EE" w:rsidRPr="00EE2F6E" w:rsidRDefault="000A66EE" w:rsidP="004444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 xml:space="preserve">- поиски Интернет-ресурсов различных типов (включая презентации, аудио-, </w:t>
            </w:r>
            <w:proofErr w:type="spellStart"/>
            <w:r w:rsidRPr="00EE2F6E">
              <w:rPr>
                <w:rFonts w:ascii="Times New Roman" w:hAnsi="Times New Roman"/>
                <w:sz w:val="24"/>
                <w:szCs w:val="24"/>
              </w:rPr>
              <w:t>видеоресур-сы</w:t>
            </w:r>
            <w:proofErr w:type="spellEnd"/>
            <w:r w:rsidRPr="00EE2F6E">
              <w:rPr>
                <w:rFonts w:ascii="Times New Roman" w:hAnsi="Times New Roman"/>
                <w:sz w:val="24"/>
                <w:szCs w:val="24"/>
              </w:rPr>
              <w:t xml:space="preserve"> и т.п.) по разделам курса;</w:t>
            </w:r>
          </w:p>
          <w:p w:rsidR="000A66EE" w:rsidRPr="00EE2F6E" w:rsidRDefault="000A66EE" w:rsidP="004444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подготовка к семинарским занятиям;</w:t>
            </w:r>
          </w:p>
          <w:p w:rsidR="000A66EE" w:rsidRPr="00EE2F6E" w:rsidRDefault="000A66EE" w:rsidP="004444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подготовка к зачетам и кандидатскому экзамену.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КЛ</w:t>
            </w:r>
          </w:p>
        </w:tc>
      </w:tr>
      <w:tr w:rsidR="000A66EE" w:rsidRPr="00EE2F6E" w:rsidTr="004444ED">
        <w:trPr>
          <w:trHeight w:val="708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66EE" w:rsidRPr="00EE2F6E" w:rsidRDefault="000A66EE" w:rsidP="004444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Становление политического ислама</w:t>
            </w:r>
          </w:p>
          <w:p w:rsidR="000A66EE" w:rsidRPr="00EE2F6E" w:rsidRDefault="000A66EE" w:rsidP="004444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66EE" w:rsidRPr="00EE2F6E" w:rsidRDefault="000A66EE" w:rsidP="004444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Этапы политизации ислама: традиционализм, реформизм, фундаментализм, радикализм, терроризм. «Исламская революция» в Иране (1979 г.) как проявление шиитской версии исламского фундаментализма. Проблема экспорта «исламской революции».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ГД</w:t>
            </w:r>
          </w:p>
        </w:tc>
      </w:tr>
      <w:tr w:rsidR="000A66EE" w:rsidRPr="00EE2F6E" w:rsidTr="004444ED">
        <w:trPr>
          <w:trHeight w:val="1043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A66EE" w:rsidRPr="00EE2F6E" w:rsidRDefault="000A66EE" w:rsidP="004444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1. Этапы политизации ислама: традиционализм, реформизм, фундаментализм, радикализм, терроризм.</w:t>
            </w:r>
          </w:p>
          <w:p w:rsidR="000A66EE" w:rsidRPr="00EE2F6E" w:rsidRDefault="000A66EE" w:rsidP="004444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lastRenderedPageBreak/>
              <w:t>2. «Исламская революция» в Иране (1979 г.) как проявление шиитской версии исламского фундаментализма. Проблема экспорта «исламской революции».</w:t>
            </w:r>
            <w:bookmarkStart w:id="2" w:name="page124"/>
            <w:bookmarkEnd w:id="2"/>
          </w:p>
          <w:p w:rsidR="000A66EE" w:rsidRPr="00EE2F6E" w:rsidRDefault="000A66EE" w:rsidP="004444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 xml:space="preserve">3. Война против </w:t>
            </w:r>
            <w:proofErr w:type="spellStart"/>
            <w:r w:rsidRPr="00EE2F6E">
              <w:rPr>
                <w:rFonts w:ascii="Times New Roman" w:hAnsi="Times New Roman"/>
                <w:sz w:val="24"/>
                <w:szCs w:val="24"/>
              </w:rPr>
              <w:t>немусульман</w:t>
            </w:r>
            <w:proofErr w:type="spellEnd"/>
            <w:r w:rsidRPr="00EE2F6E">
              <w:rPr>
                <w:rFonts w:ascii="Times New Roman" w:hAnsi="Times New Roman"/>
                <w:sz w:val="24"/>
                <w:szCs w:val="24"/>
              </w:rPr>
              <w:t>: исламский терроризм.</w:t>
            </w:r>
          </w:p>
          <w:p w:rsidR="000A66EE" w:rsidRPr="00EE2F6E" w:rsidRDefault="000A66EE" w:rsidP="004444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4. Войны между мусульманами: сунниты против шиитов, ваххабиты против «неверных» (Ливан, Судан, Алжир, Афганистан, Палестина, Ирак, Российский Кавказ).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E10C5B" w:rsidP="004444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lastRenderedPageBreak/>
              <w:t>ГД</w:t>
            </w:r>
          </w:p>
        </w:tc>
      </w:tr>
      <w:tr w:rsidR="000A66EE" w:rsidRPr="00EE2F6E" w:rsidTr="004444ED">
        <w:trPr>
          <w:trHeight w:val="378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6EE" w:rsidRPr="00EE2F6E" w:rsidRDefault="000A66EE" w:rsidP="004444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перевод и анализ материалов на иностранных языках;</w:t>
            </w:r>
          </w:p>
          <w:p w:rsidR="000A66EE" w:rsidRPr="00EE2F6E" w:rsidRDefault="000A66EE" w:rsidP="004444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составление библиографии по основным разделам курса;</w:t>
            </w:r>
          </w:p>
          <w:p w:rsidR="000A66EE" w:rsidRPr="00EE2F6E" w:rsidRDefault="000A66EE" w:rsidP="004444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 xml:space="preserve">- поиски Интернет-ресурсов различных типов (включая презентации, аудио-, </w:t>
            </w:r>
            <w:proofErr w:type="spellStart"/>
            <w:r w:rsidRPr="00EE2F6E">
              <w:rPr>
                <w:rFonts w:ascii="Times New Roman" w:hAnsi="Times New Roman"/>
                <w:sz w:val="24"/>
                <w:szCs w:val="24"/>
              </w:rPr>
              <w:t>видеоресур-сы</w:t>
            </w:r>
            <w:proofErr w:type="spellEnd"/>
            <w:r w:rsidRPr="00EE2F6E">
              <w:rPr>
                <w:rFonts w:ascii="Times New Roman" w:hAnsi="Times New Roman"/>
                <w:sz w:val="24"/>
                <w:szCs w:val="24"/>
              </w:rPr>
              <w:t xml:space="preserve"> и т.п.) по разделам курса;</w:t>
            </w:r>
          </w:p>
          <w:p w:rsidR="000A66EE" w:rsidRPr="00EE2F6E" w:rsidRDefault="000A66EE" w:rsidP="004444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подготовка к семинарским занятиям;</w:t>
            </w:r>
          </w:p>
          <w:p w:rsidR="000A66EE" w:rsidRPr="00EE2F6E" w:rsidRDefault="000A66EE" w:rsidP="004444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подготовка к зачетам и кандидатскому экзамену.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КЛ</w:t>
            </w:r>
          </w:p>
        </w:tc>
      </w:tr>
      <w:tr w:rsidR="000A66EE" w:rsidRPr="00EE2F6E" w:rsidTr="004444ED">
        <w:trPr>
          <w:trHeight w:val="1042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66EE" w:rsidRPr="00EE2F6E" w:rsidRDefault="000A66EE" w:rsidP="004444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Глобальный исламский проект</w:t>
            </w:r>
          </w:p>
          <w:p w:rsidR="000A66EE" w:rsidRPr="00EE2F6E" w:rsidRDefault="000A66EE" w:rsidP="004444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Исламизм как глобальный проект создания политических условий для применения исламских норм. Исламский мир как субъект мировой политики. Проблема политического единства исламского мира.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ГД</w:t>
            </w:r>
          </w:p>
        </w:tc>
      </w:tr>
      <w:tr w:rsidR="000A66EE" w:rsidRPr="00EE2F6E" w:rsidTr="004444ED">
        <w:trPr>
          <w:trHeight w:val="453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A66EE" w:rsidRPr="00EE2F6E" w:rsidRDefault="000A66EE" w:rsidP="004444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0A66EE">
            <w:pPr>
              <w:numPr>
                <w:ilvl w:val="0"/>
                <w:numId w:val="5"/>
              </w:num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Исламизм как глобальный проект создания политических условий для применения исламских норм.</w:t>
            </w:r>
          </w:p>
          <w:p w:rsidR="000A66EE" w:rsidRPr="00EE2F6E" w:rsidRDefault="000A66EE" w:rsidP="000A66EE">
            <w:pPr>
              <w:numPr>
                <w:ilvl w:val="0"/>
                <w:numId w:val="5"/>
              </w:num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Исламский мир как субъект мировой политики. Проблема политического единства исламского мира. Две грани исламского проекта (арабская и турецкая).</w:t>
            </w:r>
          </w:p>
          <w:p w:rsidR="000A66EE" w:rsidRPr="00EE2F6E" w:rsidRDefault="000A66EE" w:rsidP="000A66EE">
            <w:pPr>
              <w:numPr>
                <w:ilvl w:val="0"/>
                <w:numId w:val="5"/>
              </w:numPr>
              <w:tabs>
                <w:tab w:val="left" w:pos="284"/>
                <w:tab w:val="left" w:pos="60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Возможная роль России в создании единого исламского проекта (</w:t>
            </w:r>
            <w:proofErr w:type="spellStart"/>
            <w:r w:rsidRPr="00EE2F6E">
              <w:rPr>
                <w:rFonts w:ascii="Times New Roman" w:hAnsi="Times New Roman"/>
                <w:sz w:val="24"/>
                <w:szCs w:val="24"/>
              </w:rPr>
              <w:t>Г.Джемаль</w:t>
            </w:r>
            <w:proofErr w:type="spellEnd"/>
            <w:r w:rsidRPr="00EE2F6E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0A66EE" w:rsidRPr="00EE2F6E" w:rsidRDefault="000A66EE" w:rsidP="000A66EE">
            <w:pPr>
              <w:numPr>
                <w:ilvl w:val="0"/>
                <w:numId w:val="5"/>
              </w:num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Идея всемирного исламского халифата.</w:t>
            </w:r>
          </w:p>
          <w:p w:rsidR="000A66EE" w:rsidRPr="00EE2F6E" w:rsidRDefault="000A66EE" w:rsidP="000A66EE">
            <w:pPr>
              <w:numPr>
                <w:ilvl w:val="0"/>
                <w:numId w:val="5"/>
              </w:numPr>
              <w:tabs>
                <w:tab w:val="left" w:pos="284"/>
                <w:tab w:val="left" w:pos="77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Геополитика ислама, ее субъекты. Концепция американо-исламистского антироссийского альянса.</w:t>
            </w:r>
          </w:p>
          <w:p w:rsidR="000A66EE" w:rsidRPr="00EE2F6E" w:rsidRDefault="000A66EE" w:rsidP="000A66EE">
            <w:pPr>
              <w:numPr>
                <w:ilvl w:val="0"/>
                <w:numId w:val="5"/>
              </w:num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Сетевой ислам и виртуальный джихад.</w:t>
            </w:r>
          </w:p>
          <w:p w:rsidR="000A66EE" w:rsidRPr="00EE2F6E" w:rsidRDefault="000A66EE" w:rsidP="000A66EE">
            <w:pPr>
              <w:numPr>
                <w:ilvl w:val="0"/>
                <w:numId w:val="5"/>
              </w:num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Исламские финансы, концепция финансового джихада.</w:t>
            </w:r>
          </w:p>
          <w:p w:rsidR="000A66EE" w:rsidRPr="00EE2F6E" w:rsidRDefault="000A66EE" w:rsidP="000A66EE">
            <w:pPr>
              <w:numPr>
                <w:ilvl w:val="0"/>
                <w:numId w:val="5"/>
              </w:num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 xml:space="preserve">Исламская атомная бомба как средство политической борьбы. Различия пакистанских и иранских </w:t>
            </w:r>
            <w:r w:rsidRPr="00EE2F6E">
              <w:rPr>
                <w:rFonts w:ascii="Times New Roman" w:hAnsi="Times New Roman"/>
                <w:sz w:val="24"/>
                <w:szCs w:val="24"/>
              </w:rPr>
              <w:lastRenderedPageBreak/>
              <w:t>ядерных притязаний.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E10C5B" w:rsidP="004444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lastRenderedPageBreak/>
              <w:t>ГД</w:t>
            </w:r>
          </w:p>
        </w:tc>
      </w:tr>
      <w:tr w:rsidR="000A66EE" w:rsidRPr="00EE2F6E" w:rsidTr="004444ED">
        <w:trPr>
          <w:trHeight w:val="790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6EE" w:rsidRPr="00EE2F6E" w:rsidRDefault="000A66EE" w:rsidP="004444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перевод и анализ материалов на иностранных языках;</w:t>
            </w:r>
          </w:p>
          <w:p w:rsidR="000A66EE" w:rsidRPr="00EE2F6E" w:rsidRDefault="000A66EE" w:rsidP="004444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составление библиографии по основным разделам курса;</w:t>
            </w:r>
          </w:p>
          <w:p w:rsidR="000A66EE" w:rsidRPr="00EE2F6E" w:rsidRDefault="000A66EE" w:rsidP="004444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 xml:space="preserve">- поиски Интернет-ресурсов различных типов (включая презентации, аудио-, </w:t>
            </w:r>
            <w:proofErr w:type="spellStart"/>
            <w:r w:rsidRPr="00EE2F6E">
              <w:rPr>
                <w:rFonts w:ascii="Times New Roman" w:hAnsi="Times New Roman"/>
                <w:sz w:val="24"/>
                <w:szCs w:val="24"/>
              </w:rPr>
              <w:t>видеоресур-сы</w:t>
            </w:r>
            <w:proofErr w:type="spellEnd"/>
            <w:r w:rsidRPr="00EE2F6E">
              <w:rPr>
                <w:rFonts w:ascii="Times New Roman" w:hAnsi="Times New Roman"/>
                <w:sz w:val="24"/>
                <w:szCs w:val="24"/>
              </w:rPr>
              <w:t xml:space="preserve"> и т.п.) по разделам курса;</w:t>
            </w:r>
          </w:p>
          <w:p w:rsidR="000A66EE" w:rsidRPr="00EE2F6E" w:rsidRDefault="000A66EE" w:rsidP="004444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подготовка к семинарским занятиям;</w:t>
            </w:r>
          </w:p>
          <w:p w:rsidR="000A66EE" w:rsidRPr="00EE2F6E" w:rsidRDefault="000A66EE" w:rsidP="004444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подготовка к зачетам и кандидатскому экзамену.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КЛ</w:t>
            </w:r>
          </w:p>
        </w:tc>
      </w:tr>
      <w:tr w:rsidR="000A66EE" w:rsidRPr="00EE2F6E" w:rsidTr="004444ED">
        <w:trPr>
          <w:trHeight w:val="1043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66EE" w:rsidRPr="00EE2F6E" w:rsidRDefault="000A66EE" w:rsidP="004444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Европейский ислам</w:t>
            </w:r>
          </w:p>
          <w:p w:rsidR="000A66EE" w:rsidRPr="00EE2F6E" w:rsidRDefault="000A66EE" w:rsidP="004444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 xml:space="preserve">Европейский ислам, или исламская Европа. Мусульманские диаспоры в европейском политическом пространстве. Теория и практика европейского </w:t>
            </w:r>
            <w:proofErr w:type="spellStart"/>
            <w:r w:rsidRPr="00EE2F6E">
              <w:rPr>
                <w:rFonts w:ascii="Times New Roman" w:hAnsi="Times New Roman"/>
                <w:sz w:val="24"/>
                <w:szCs w:val="24"/>
              </w:rPr>
              <w:t>мультикультурализма</w:t>
            </w:r>
            <w:proofErr w:type="spellEnd"/>
            <w:r w:rsidRPr="00EE2F6E">
              <w:rPr>
                <w:rFonts w:ascii="Times New Roman" w:hAnsi="Times New Roman"/>
                <w:sz w:val="24"/>
                <w:szCs w:val="24"/>
              </w:rPr>
              <w:t xml:space="preserve">, причины </w:t>
            </w:r>
            <w:proofErr w:type="spellStart"/>
            <w:r w:rsidRPr="00EE2F6E">
              <w:rPr>
                <w:rFonts w:ascii="Times New Roman" w:hAnsi="Times New Roman"/>
                <w:sz w:val="24"/>
                <w:szCs w:val="24"/>
              </w:rPr>
              <w:t>исламофобии</w:t>
            </w:r>
            <w:proofErr w:type="spellEnd"/>
            <w:r w:rsidRPr="00EE2F6E">
              <w:rPr>
                <w:rFonts w:ascii="Times New Roman" w:hAnsi="Times New Roman"/>
                <w:sz w:val="24"/>
                <w:szCs w:val="24"/>
              </w:rPr>
              <w:t>. Исламский фактор европейской интеграции и дезинтеграции: распад Югославии.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ГД</w:t>
            </w:r>
          </w:p>
        </w:tc>
      </w:tr>
      <w:tr w:rsidR="000A66EE" w:rsidRPr="00EE2F6E" w:rsidTr="004444ED">
        <w:trPr>
          <w:trHeight w:val="1043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A66EE" w:rsidRPr="00EE2F6E" w:rsidRDefault="000A66EE" w:rsidP="004444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0A66EE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Европейский ислам или исламская Европа.</w:t>
            </w:r>
          </w:p>
          <w:p w:rsidR="000A66EE" w:rsidRPr="00EE2F6E" w:rsidRDefault="000A66EE" w:rsidP="000A66EE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Мусульманские диаспоры в европейском политическом пространстве.</w:t>
            </w:r>
          </w:p>
          <w:p w:rsidR="000A66EE" w:rsidRPr="00EE2F6E" w:rsidRDefault="000A66EE" w:rsidP="000A66EE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 xml:space="preserve">Теория и практика европейского </w:t>
            </w:r>
            <w:proofErr w:type="spellStart"/>
            <w:r w:rsidRPr="00EE2F6E">
              <w:rPr>
                <w:rFonts w:ascii="Times New Roman" w:hAnsi="Times New Roman"/>
                <w:sz w:val="24"/>
                <w:szCs w:val="24"/>
              </w:rPr>
              <w:t>мультикультурализма</w:t>
            </w:r>
            <w:proofErr w:type="spellEnd"/>
            <w:r w:rsidRPr="00EE2F6E">
              <w:rPr>
                <w:rFonts w:ascii="Times New Roman" w:hAnsi="Times New Roman"/>
                <w:sz w:val="24"/>
                <w:szCs w:val="24"/>
              </w:rPr>
              <w:t xml:space="preserve">: опыт Великобритании, Франции и Германии. Причины </w:t>
            </w:r>
            <w:proofErr w:type="spellStart"/>
            <w:r w:rsidRPr="00EE2F6E">
              <w:rPr>
                <w:rFonts w:ascii="Times New Roman" w:hAnsi="Times New Roman"/>
                <w:sz w:val="24"/>
                <w:szCs w:val="24"/>
              </w:rPr>
              <w:t>исламофобии</w:t>
            </w:r>
            <w:proofErr w:type="spellEnd"/>
            <w:r w:rsidRPr="00EE2F6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A66EE" w:rsidRPr="00EE2F6E" w:rsidRDefault="000A66EE" w:rsidP="000A66EE">
            <w:pPr>
              <w:numPr>
                <w:ilvl w:val="0"/>
                <w:numId w:val="6"/>
              </w:numPr>
              <w:tabs>
                <w:tab w:val="left" w:pos="284"/>
                <w:tab w:val="left" w:pos="5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Исламский фактор европейской интеграции, Турция и Европейский Союз.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ГД</w:t>
            </w:r>
          </w:p>
        </w:tc>
      </w:tr>
      <w:tr w:rsidR="000A66EE" w:rsidRPr="00EE2F6E" w:rsidTr="004444ED">
        <w:trPr>
          <w:trHeight w:val="1043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6EE" w:rsidRPr="00EE2F6E" w:rsidRDefault="000A66EE" w:rsidP="004444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перевод и анализ материалов на иностранных языках;</w:t>
            </w:r>
          </w:p>
          <w:p w:rsidR="000A66EE" w:rsidRPr="00EE2F6E" w:rsidRDefault="000A66EE" w:rsidP="004444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составление библиографии по основным разделам курса;</w:t>
            </w:r>
          </w:p>
          <w:p w:rsidR="000A66EE" w:rsidRPr="00EE2F6E" w:rsidRDefault="000A66EE" w:rsidP="004444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 xml:space="preserve">- поиски Интернет-ресурсов различных типов (включая презентации, аудио-, </w:t>
            </w:r>
            <w:proofErr w:type="spellStart"/>
            <w:r w:rsidRPr="00EE2F6E">
              <w:rPr>
                <w:rFonts w:ascii="Times New Roman" w:hAnsi="Times New Roman"/>
                <w:sz w:val="24"/>
                <w:szCs w:val="24"/>
              </w:rPr>
              <w:t>видеоресур-сы</w:t>
            </w:r>
            <w:proofErr w:type="spellEnd"/>
            <w:r w:rsidRPr="00EE2F6E">
              <w:rPr>
                <w:rFonts w:ascii="Times New Roman" w:hAnsi="Times New Roman"/>
                <w:sz w:val="24"/>
                <w:szCs w:val="24"/>
              </w:rPr>
              <w:t xml:space="preserve"> и т.п.) по разделам курса;</w:t>
            </w:r>
          </w:p>
          <w:p w:rsidR="000A66EE" w:rsidRPr="00EE2F6E" w:rsidRDefault="000A66EE" w:rsidP="004444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подготовка к семинарским занятиям;</w:t>
            </w:r>
          </w:p>
          <w:p w:rsidR="000A66EE" w:rsidRPr="00EE2F6E" w:rsidRDefault="000A66EE" w:rsidP="004444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подготовка к зачетам и кандидатскому экзамену.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КЛ</w:t>
            </w:r>
          </w:p>
        </w:tc>
      </w:tr>
      <w:tr w:rsidR="000A66EE" w:rsidRPr="00EE2F6E" w:rsidTr="004444ED">
        <w:trPr>
          <w:trHeight w:val="1043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66EE" w:rsidRPr="00EE2F6E" w:rsidRDefault="000A66EE" w:rsidP="004444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Политический ислам в России</w:t>
            </w:r>
          </w:p>
          <w:p w:rsidR="000A66EE" w:rsidRPr="00EE2F6E" w:rsidRDefault="000A66EE" w:rsidP="004444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 xml:space="preserve">Исторические аспекты российского политического ислама. Ислам в политическом пространстве постсоветской России. Государственно-правовые аспекты политического ислама. Исламские политические институты. Мусульманский фактор и перспективы </w:t>
            </w:r>
            <w:r w:rsidRPr="00EE2F6E">
              <w:rPr>
                <w:rFonts w:ascii="Times New Roman" w:hAnsi="Times New Roman"/>
                <w:sz w:val="24"/>
                <w:szCs w:val="24"/>
              </w:rPr>
              <w:lastRenderedPageBreak/>
              <w:t>российской государственности.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lastRenderedPageBreak/>
              <w:t>ГД</w:t>
            </w:r>
          </w:p>
        </w:tc>
      </w:tr>
      <w:tr w:rsidR="000A66EE" w:rsidRPr="00EE2F6E" w:rsidTr="004444ED">
        <w:trPr>
          <w:trHeight w:val="1043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0A66EE">
            <w:pPr>
              <w:numPr>
                <w:ilvl w:val="0"/>
                <w:numId w:val="7"/>
              </w:num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Исторические аспекты российского политического ислама.</w:t>
            </w:r>
          </w:p>
          <w:p w:rsidR="000A66EE" w:rsidRPr="00EE2F6E" w:rsidRDefault="000A66EE" w:rsidP="000A66EE">
            <w:pPr>
              <w:numPr>
                <w:ilvl w:val="0"/>
                <w:numId w:val="7"/>
              </w:num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Ислам в политическом пространстве постсоветской России.</w:t>
            </w:r>
          </w:p>
          <w:p w:rsidR="000A66EE" w:rsidRPr="00EE2F6E" w:rsidRDefault="000A66EE" w:rsidP="000A66EE">
            <w:pPr>
              <w:numPr>
                <w:ilvl w:val="0"/>
                <w:numId w:val="7"/>
              </w:numPr>
              <w:tabs>
                <w:tab w:val="left" w:pos="284"/>
                <w:tab w:val="left" w:pos="53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Государственно-правовые аспекты политического ислама. Исламские политические институты.</w:t>
            </w:r>
          </w:p>
          <w:p w:rsidR="000A66EE" w:rsidRPr="00EE2F6E" w:rsidRDefault="000A66EE" w:rsidP="000A66EE">
            <w:pPr>
              <w:numPr>
                <w:ilvl w:val="0"/>
                <w:numId w:val="7"/>
              </w:num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Ислам в российской политической культуре.</w:t>
            </w:r>
          </w:p>
          <w:p w:rsidR="000A66EE" w:rsidRPr="00EE2F6E" w:rsidRDefault="000A66EE" w:rsidP="000A66EE">
            <w:pPr>
              <w:numPr>
                <w:ilvl w:val="0"/>
                <w:numId w:val="7"/>
              </w:num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Концепция «русского ислама».</w:t>
            </w:r>
          </w:p>
          <w:p w:rsidR="000A66EE" w:rsidRPr="00EE2F6E" w:rsidRDefault="000A66EE" w:rsidP="000A66EE">
            <w:pPr>
              <w:numPr>
                <w:ilvl w:val="0"/>
                <w:numId w:val="7"/>
              </w:num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Мусульманский фактор и перспективы российской государственности.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E10C5B" w:rsidP="004444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ГД</w:t>
            </w:r>
          </w:p>
        </w:tc>
      </w:tr>
      <w:tr w:rsidR="000A66EE" w:rsidRPr="00EE2F6E" w:rsidTr="004444ED">
        <w:trPr>
          <w:trHeight w:val="1043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перевод и анализ материалов на иностранных языках;</w:t>
            </w:r>
          </w:p>
          <w:p w:rsidR="000A66EE" w:rsidRPr="00EE2F6E" w:rsidRDefault="000A66EE" w:rsidP="004444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составление библиографии по основным разделам курса;</w:t>
            </w:r>
          </w:p>
          <w:p w:rsidR="000A66EE" w:rsidRPr="00EE2F6E" w:rsidRDefault="000A66EE" w:rsidP="004444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 xml:space="preserve">- поиски Интернет-ресурсов различных типов (включая презентации, аудио-, </w:t>
            </w:r>
            <w:proofErr w:type="spellStart"/>
            <w:r w:rsidRPr="00EE2F6E">
              <w:rPr>
                <w:rFonts w:ascii="Times New Roman" w:hAnsi="Times New Roman"/>
                <w:sz w:val="24"/>
                <w:szCs w:val="24"/>
              </w:rPr>
              <w:t>видеоресур-сы</w:t>
            </w:r>
            <w:proofErr w:type="spellEnd"/>
            <w:r w:rsidRPr="00EE2F6E">
              <w:rPr>
                <w:rFonts w:ascii="Times New Roman" w:hAnsi="Times New Roman"/>
                <w:sz w:val="24"/>
                <w:szCs w:val="24"/>
              </w:rPr>
              <w:t xml:space="preserve"> и т.п.) по разделам курса;</w:t>
            </w:r>
          </w:p>
          <w:p w:rsidR="000A66EE" w:rsidRPr="00EE2F6E" w:rsidRDefault="000A66EE" w:rsidP="004444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подготовка к семинарским занятиям;</w:t>
            </w:r>
          </w:p>
          <w:p w:rsidR="000A66EE" w:rsidRPr="00EE2F6E" w:rsidRDefault="000A66EE" w:rsidP="004444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подготовка к зачетам и кандидатскому экзамену.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КЛ</w:t>
            </w:r>
          </w:p>
        </w:tc>
      </w:tr>
      <w:tr w:rsidR="000A66EE" w:rsidRPr="00EE2F6E" w:rsidTr="004444ED">
        <w:tc>
          <w:tcPr>
            <w:tcW w:w="8028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Итоговый контроль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6EE" w:rsidRPr="00EE2F6E" w:rsidRDefault="000A66EE" w:rsidP="0044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зачет</w:t>
            </w:r>
          </w:p>
        </w:tc>
      </w:tr>
    </w:tbl>
    <w:p w:rsidR="000A66EE" w:rsidRPr="00875F2A" w:rsidRDefault="000A66EE" w:rsidP="000A66E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32"/>
        </w:rPr>
      </w:pPr>
      <w:r w:rsidRPr="00B25931">
        <w:rPr>
          <w:rFonts w:ascii="Times New Roman" w:eastAsia="Calibri" w:hAnsi="Times New Roman"/>
          <w:bCs/>
          <w:i/>
          <w:sz w:val="24"/>
          <w:szCs w:val="32"/>
        </w:rPr>
        <w:t>Виды занятий</w:t>
      </w:r>
      <w:r w:rsidRPr="00875F2A">
        <w:rPr>
          <w:rFonts w:ascii="Times New Roman" w:eastAsia="Calibri" w:hAnsi="Times New Roman"/>
          <w:bCs/>
          <w:sz w:val="24"/>
          <w:szCs w:val="32"/>
        </w:rPr>
        <w:t>: Л – лекции, С – семинары</w:t>
      </w:r>
      <w:r>
        <w:rPr>
          <w:rFonts w:ascii="Times New Roman" w:eastAsia="Calibri" w:hAnsi="Times New Roman"/>
          <w:bCs/>
          <w:sz w:val="24"/>
          <w:szCs w:val="32"/>
        </w:rPr>
        <w:t>,</w:t>
      </w:r>
      <w:r w:rsidRPr="00875F2A">
        <w:rPr>
          <w:rFonts w:ascii="Times New Roman" w:eastAsia="Calibri" w:hAnsi="Times New Roman"/>
          <w:bCs/>
          <w:sz w:val="24"/>
          <w:szCs w:val="32"/>
        </w:rPr>
        <w:t xml:space="preserve"> СР – самостоятельная работа.</w:t>
      </w:r>
    </w:p>
    <w:p w:rsidR="000A66EE" w:rsidRPr="00875F2A" w:rsidRDefault="000A66EE" w:rsidP="000A66E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32"/>
        </w:rPr>
      </w:pPr>
      <w:r w:rsidRPr="00B25931">
        <w:rPr>
          <w:rFonts w:ascii="Times New Roman" w:eastAsia="Calibri" w:hAnsi="Times New Roman"/>
          <w:bCs/>
          <w:i/>
          <w:sz w:val="24"/>
          <w:szCs w:val="32"/>
        </w:rPr>
        <w:t>Формы текущего контроля</w:t>
      </w:r>
      <w:r>
        <w:rPr>
          <w:rFonts w:ascii="Times New Roman" w:eastAsia="Calibri" w:hAnsi="Times New Roman"/>
          <w:bCs/>
          <w:sz w:val="24"/>
          <w:szCs w:val="32"/>
        </w:rPr>
        <w:t xml:space="preserve">: </w:t>
      </w:r>
      <w:r w:rsidRPr="00875F2A">
        <w:rPr>
          <w:rFonts w:ascii="Times New Roman" w:eastAsia="Calibri" w:hAnsi="Times New Roman"/>
          <w:bCs/>
          <w:sz w:val="24"/>
          <w:szCs w:val="32"/>
        </w:rPr>
        <w:t xml:space="preserve">КЛ </w:t>
      </w:r>
      <w:r>
        <w:rPr>
          <w:rFonts w:ascii="Times New Roman" w:eastAsia="Calibri" w:hAnsi="Times New Roman"/>
          <w:bCs/>
          <w:sz w:val="24"/>
          <w:szCs w:val="32"/>
        </w:rPr>
        <w:t>–</w:t>
      </w:r>
      <w:r w:rsidRPr="00875F2A">
        <w:rPr>
          <w:rFonts w:ascii="Times New Roman" w:eastAsia="Calibri" w:hAnsi="Times New Roman"/>
          <w:bCs/>
          <w:sz w:val="24"/>
          <w:szCs w:val="32"/>
        </w:rPr>
        <w:t xml:space="preserve"> конспект лекции, ГД </w:t>
      </w:r>
      <w:r>
        <w:rPr>
          <w:rFonts w:ascii="Times New Roman" w:eastAsia="Calibri" w:hAnsi="Times New Roman"/>
          <w:bCs/>
          <w:sz w:val="24"/>
          <w:szCs w:val="32"/>
        </w:rPr>
        <w:t>–</w:t>
      </w:r>
      <w:r w:rsidRPr="00875F2A">
        <w:rPr>
          <w:rFonts w:ascii="Times New Roman" w:eastAsia="Calibri" w:hAnsi="Times New Roman"/>
          <w:bCs/>
          <w:sz w:val="24"/>
          <w:szCs w:val="32"/>
        </w:rPr>
        <w:t xml:space="preserve"> групповая дискуссия.</w:t>
      </w:r>
    </w:p>
    <w:p w:rsidR="000A66EE" w:rsidRPr="00875F2A" w:rsidRDefault="000A66EE" w:rsidP="000A66E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32"/>
        </w:rPr>
      </w:pPr>
    </w:p>
    <w:p w:rsidR="000A66EE" w:rsidRPr="00025A82" w:rsidRDefault="000A66EE" w:rsidP="000A66E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32"/>
        </w:rPr>
      </w:pPr>
      <w:r w:rsidRPr="00025A82">
        <w:rPr>
          <w:rFonts w:ascii="Times New Roman" w:eastAsia="Calibri" w:hAnsi="Times New Roman"/>
          <w:b/>
          <w:bCs/>
          <w:sz w:val="24"/>
          <w:szCs w:val="32"/>
        </w:rPr>
        <w:t>7.</w:t>
      </w:r>
      <w:r w:rsidRPr="00025A82">
        <w:rPr>
          <w:rFonts w:ascii="Times New Roman" w:eastAsia="Calibri" w:hAnsi="Times New Roman"/>
          <w:b/>
          <w:bCs/>
          <w:sz w:val="24"/>
          <w:szCs w:val="32"/>
        </w:rPr>
        <w:tab/>
        <w:t>УЧЕБНО-МЕТОДИЧЕСКОЕ И ИНФОРМАЦИОННОЕ ОБЕСПЕЧЕНИЕ</w:t>
      </w:r>
    </w:p>
    <w:p w:rsidR="000A66EE" w:rsidRPr="00025A82" w:rsidRDefault="000A66EE" w:rsidP="000A66E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32"/>
        </w:rPr>
      </w:pPr>
    </w:p>
    <w:p w:rsidR="000A66EE" w:rsidRPr="00025A82" w:rsidRDefault="000A66EE" w:rsidP="000A66E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4"/>
          <w:szCs w:val="32"/>
        </w:rPr>
      </w:pPr>
      <w:r>
        <w:rPr>
          <w:rFonts w:ascii="Times New Roman" w:eastAsia="Calibri" w:hAnsi="Times New Roman"/>
          <w:bCs/>
          <w:sz w:val="24"/>
          <w:szCs w:val="32"/>
        </w:rPr>
        <w:t>Таблица 4</w:t>
      </w:r>
    </w:p>
    <w:p w:rsidR="000A66EE" w:rsidRPr="00025A82" w:rsidRDefault="000A66EE" w:rsidP="000A66EE">
      <w:pPr>
        <w:shd w:val="clear" w:color="auto" w:fill="FFFFFF"/>
        <w:spacing w:after="0" w:line="240" w:lineRule="auto"/>
        <w:ind w:left="76"/>
        <w:jc w:val="center"/>
        <w:rPr>
          <w:rFonts w:ascii="Times New Roman" w:hAnsi="Times New Roman"/>
          <w:sz w:val="24"/>
          <w:szCs w:val="24"/>
        </w:rPr>
      </w:pPr>
      <w:r w:rsidRPr="00025A82">
        <w:rPr>
          <w:rFonts w:ascii="Times New Roman" w:hAnsi="Times New Roman"/>
          <w:sz w:val="24"/>
          <w:szCs w:val="24"/>
        </w:rPr>
        <w:t>Карта обеспечения учебно-методической литературой</w:t>
      </w:r>
    </w:p>
    <w:tbl>
      <w:tblPr>
        <w:tblW w:w="98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6144"/>
        <w:gridCol w:w="1433"/>
        <w:gridCol w:w="1614"/>
      </w:tblGrid>
      <w:tr w:rsidR="000A66EE" w:rsidRPr="006A7457" w:rsidTr="006A7457">
        <w:trPr>
          <w:cantSplit/>
          <w:tblHeader/>
          <w:jc w:val="center"/>
        </w:trPr>
        <w:tc>
          <w:tcPr>
            <w:tcW w:w="676" w:type="dxa"/>
          </w:tcPr>
          <w:p w:rsidR="000A66EE" w:rsidRPr="006A7457" w:rsidRDefault="000A66EE" w:rsidP="004848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7457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6144" w:type="dxa"/>
          </w:tcPr>
          <w:p w:rsidR="000A66EE" w:rsidRPr="006A7457" w:rsidRDefault="000A66EE" w:rsidP="004848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7457">
              <w:rPr>
                <w:rFonts w:ascii="Times New Roman" w:hAnsi="Times New Roman"/>
                <w:sz w:val="24"/>
                <w:szCs w:val="24"/>
              </w:rPr>
              <w:t>Автор, название, место издания, издательство, год издания учебной и учебно-методической литературы</w:t>
            </w:r>
          </w:p>
        </w:tc>
        <w:tc>
          <w:tcPr>
            <w:tcW w:w="1433" w:type="dxa"/>
          </w:tcPr>
          <w:p w:rsidR="000A66EE" w:rsidRPr="006A7457" w:rsidRDefault="000A66EE" w:rsidP="004848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7457">
              <w:rPr>
                <w:rFonts w:ascii="Times New Roman" w:hAnsi="Times New Roman"/>
                <w:sz w:val="24"/>
                <w:szCs w:val="24"/>
              </w:rPr>
              <w:t>Кол</w:t>
            </w:r>
            <w:r w:rsidR="006A7457">
              <w:rPr>
                <w:rFonts w:ascii="Times New Roman" w:hAnsi="Times New Roman"/>
                <w:sz w:val="24"/>
                <w:szCs w:val="24"/>
              </w:rPr>
              <w:t>-</w:t>
            </w:r>
            <w:r w:rsidRPr="006A7457">
              <w:rPr>
                <w:rFonts w:ascii="Times New Roman" w:hAnsi="Times New Roman"/>
                <w:sz w:val="24"/>
                <w:szCs w:val="24"/>
              </w:rPr>
              <w:t>во экз.</w:t>
            </w:r>
          </w:p>
        </w:tc>
        <w:tc>
          <w:tcPr>
            <w:tcW w:w="1614" w:type="dxa"/>
          </w:tcPr>
          <w:p w:rsidR="000A66EE" w:rsidRPr="006A7457" w:rsidRDefault="000A66EE" w:rsidP="004848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7457">
              <w:rPr>
                <w:rFonts w:ascii="Times New Roman" w:hAnsi="Times New Roman"/>
                <w:sz w:val="24"/>
                <w:szCs w:val="24"/>
              </w:rPr>
              <w:t>Число аспирантов, одновременно изучающих дисциплину</w:t>
            </w:r>
          </w:p>
        </w:tc>
      </w:tr>
      <w:tr w:rsidR="000A66EE" w:rsidRPr="006A7457" w:rsidTr="006A7457">
        <w:trPr>
          <w:cantSplit/>
          <w:tblHeader/>
          <w:jc w:val="center"/>
        </w:trPr>
        <w:tc>
          <w:tcPr>
            <w:tcW w:w="9867" w:type="dxa"/>
            <w:gridSpan w:val="4"/>
          </w:tcPr>
          <w:p w:rsidR="000A66EE" w:rsidRPr="006A7457" w:rsidRDefault="000A66EE" w:rsidP="004848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6A7457">
              <w:rPr>
                <w:rFonts w:ascii="Times New Roman" w:hAnsi="Times New Roman"/>
                <w:b/>
                <w:sz w:val="24"/>
                <w:szCs w:val="24"/>
              </w:rPr>
              <w:t>Основная литература</w:t>
            </w:r>
          </w:p>
        </w:tc>
      </w:tr>
      <w:tr w:rsidR="000A66EE" w:rsidRPr="006A7457" w:rsidTr="006A7457">
        <w:trPr>
          <w:jc w:val="center"/>
        </w:trPr>
        <w:tc>
          <w:tcPr>
            <w:tcW w:w="676" w:type="dxa"/>
          </w:tcPr>
          <w:p w:rsidR="000A66EE" w:rsidRPr="006A7457" w:rsidRDefault="006A7457" w:rsidP="004848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144" w:type="dxa"/>
            <w:vAlign w:val="center"/>
          </w:tcPr>
          <w:p w:rsidR="000A66EE" w:rsidRPr="006A7457" w:rsidRDefault="00A5233C" w:rsidP="004848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A7457">
              <w:rPr>
                <w:rFonts w:ascii="Times New Roman" w:hAnsi="Times New Roman"/>
                <w:sz w:val="24"/>
                <w:szCs w:val="24"/>
              </w:rPr>
              <w:t xml:space="preserve">Ахмадуллин В.А. Исламский фактор в мировом историческом процессе (Ближний и Средний Восток, Северная Африка, Восточная Европа): учеб. пособие / В.А. Ахмадуллин, А.М. </w:t>
            </w:r>
            <w:proofErr w:type="spellStart"/>
            <w:r w:rsidRPr="006A7457">
              <w:rPr>
                <w:rFonts w:ascii="Times New Roman" w:hAnsi="Times New Roman"/>
                <w:sz w:val="24"/>
                <w:szCs w:val="24"/>
              </w:rPr>
              <w:t>Ахунов</w:t>
            </w:r>
            <w:proofErr w:type="spellEnd"/>
            <w:r w:rsidRPr="006A7457">
              <w:rPr>
                <w:rFonts w:ascii="Times New Roman" w:hAnsi="Times New Roman"/>
                <w:sz w:val="24"/>
                <w:szCs w:val="24"/>
              </w:rPr>
              <w:t>. – Казань: Изд-во Казан. ун-та, 2017. – 298 с.</w:t>
            </w:r>
          </w:p>
        </w:tc>
        <w:tc>
          <w:tcPr>
            <w:tcW w:w="1433" w:type="dxa"/>
          </w:tcPr>
          <w:p w:rsidR="000A66EE" w:rsidRPr="006A7457" w:rsidRDefault="006A7457" w:rsidP="004848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7457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ЭБС </w:t>
            </w:r>
            <w:proofErr w:type="spellStart"/>
            <w:r w:rsidRPr="006A7457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IPRbooks</w:t>
            </w:r>
            <w:proofErr w:type="spellEnd"/>
          </w:p>
        </w:tc>
        <w:tc>
          <w:tcPr>
            <w:tcW w:w="1614" w:type="dxa"/>
          </w:tcPr>
          <w:p w:rsidR="000A66EE" w:rsidRPr="006A7457" w:rsidRDefault="00484819" w:rsidP="004848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5233C" w:rsidRPr="006A7457" w:rsidTr="006A7457">
        <w:trPr>
          <w:jc w:val="center"/>
        </w:trPr>
        <w:tc>
          <w:tcPr>
            <w:tcW w:w="676" w:type="dxa"/>
          </w:tcPr>
          <w:p w:rsidR="00A5233C" w:rsidRPr="006A7457" w:rsidRDefault="006A7457" w:rsidP="004848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144" w:type="dxa"/>
            <w:vAlign w:val="center"/>
          </w:tcPr>
          <w:p w:rsidR="00A5233C" w:rsidRPr="006A7457" w:rsidRDefault="00A5233C" w:rsidP="0048481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A7457">
              <w:rPr>
                <w:rFonts w:ascii="Times New Roman" w:hAnsi="Times New Roman"/>
                <w:sz w:val="24"/>
                <w:szCs w:val="24"/>
              </w:rPr>
              <w:t>Сапронова М.А. Политические системы арабских стран: учеб. пособие / М.А. Сапронова. – Казань: Изд-во Казан. ун-та, 2015. – 248 с.</w:t>
            </w:r>
          </w:p>
        </w:tc>
        <w:tc>
          <w:tcPr>
            <w:tcW w:w="1433" w:type="dxa"/>
          </w:tcPr>
          <w:p w:rsidR="00A5233C" w:rsidRPr="006A7457" w:rsidRDefault="006A7457" w:rsidP="004848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7457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ЭБС </w:t>
            </w:r>
            <w:proofErr w:type="spellStart"/>
            <w:r w:rsidRPr="006A7457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IPRbooks</w:t>
            </w:r>
            <w:proofErr w:type="spellEnd"/>
          </w:p>
        </w:tc>
        <w:tc>
          <w:tcPr>
            <w:tcW w:w="1614" w:type="dxa"/>
          </w:tcPr>
          <w:p w:rsidR="00A5233C" w:rsidRPr="006A7457" w:rsidRDefault="00484819" w:rsidP="004848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5233C" w:rsidRPr="006A7457" w:rsidTr="006A7457">
        <w:trPr>
          <w:jc w:val="center"/>
        </w:trPr>
        <w:tc>
          <w:tcPr>
            <w:tcW w:w="676" w:type="dxa"/>
          </w:tcPr>
          <w:p w:rsidR="00A5233C" w:rsidRPr="006A7457" w:rsidRDefault="006A7457" w:rsidP="004848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144" w:type="dxa"/>
            <w:vAlign w:val="center"/>
          </w:tcPr>
          <w:p w:rsidR="00A5233C" w:rsidRPr="006A7457" w:rsidRDefault="006A7457" w:rsidP="0048481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A745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Почта Ю.М.</w:t>
            </w:r>
            <w:r w:rsidRPr="006A745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A7457">
              <w:rPr>
                <w:rFonts w:ascii="Times New Roman" w:hAnsi="Times New Roman"/>
                <w:color w:val="000000"/>
                <w:sz w:val="24"/>
                <w:szCs w:val="24"/>
              </w:rPr>
              <w:t>Ислам и политика: Учеб. пособие. – М.: РУДН, 2008. – 135 с.</w:t>
            </w:r>
          </w:p>
        </w:tc>
        <w:tc>
          <w:tcPr>
            <w:tcW w:w="1433" w:type="dxa"/>
          </w:tcPr>
          <w:p w:rsidR="00A5233C" w:rsidRPr="006A7457" w:rsidRDefault="006A7457" w:rsidP="004848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7457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ЭБС </w:t>
            </w:r>
            <w:proofErr w:type="spellStart"/>
            <w:r w:rsidRPr="006A7457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IPRbooks</w:t>
            </w:r>
            <w:proofErr w:type="spellEnd"/>
          </w:p>
        </w:tc>
        <w:tc>
          <w:tcPr>
            <w:tcW w:w="1614" w:type="dxa"/>
          </w:tcPr>
          <w:p w:rsidR="00A5233C" w:rsidRPr="006A7457" w:rsidRDefault="00484819" w:rsidP="004848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6A7457" w:rsidRPr="006A7457" w:rsidTr="006A7457">
        <w:trPr>
          <w:jc w:val="center"/>
        </w:trPr>
        <w:tc>
          <w:tcPr>
            <w:tcW w:w="676" w:type="dxa"/>
          </w:tcPr>
          <w:p w:rsidR="006A7457" w:rsidRDefault="006A7457" w:rsidP="004848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6144" w:type="dxa"/>
            <w:vAlign w:val="center"/>
          </w:tcPr>
          <w:p w:rsidR="006A7457" w:rsidRPr="006A7457" w:rsidRDefault="006A7457" w:rsidP="004848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7457">
              <w:rPr>
                <w:rFonts w:ascii="Times New Roman" w:hAnsi="Times New Roman"/>
                <w:sz w:val="24"/>
                <w:szCs w:val="24"/>
              </w:rPr>
              <w:t>Игнатенко, Александр. Ислам и политика. М.: Институт религии и политики, 2004.</w:t>
            </w:r>
          </w:p>
        </w:tc>
        <w:tc>
          <w:tcPr>
            <w:tcW w:w="1433" w:type="dxa"/>
          </w:tcPr>
          <w:p w:rsidR="006A7457" w:rsidRPr="006A7457" w:rsidRDefault="006A7457" w:rsidP="004848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4" w:type="dxa"/>
          </w:tcPr>
          <w:p w:rsidR="006A7457" w:rsidRPr="006A7457" w:rsidRDefault="00484819" w:rsidP="004848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10C5B" w:rsidRPr="006A7457" w:rsidTr="006A7457">
        <w:trPr>
          <w:jc w:val="center"/>
        </w:trPr>
        <w:tc>
          <w:tcPr>
            <w:tcW w:w="9867" w:type="dxa"/>
            <w:gridSpan w:val="4"/>
          </w:tcPr>
          <w:p w:rsidR="00E10C5B" w:rsidRPr="006A7457" w:rsidRDefault="00E10C5B" w:rsidP="004848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7457">
              <w:rPr>
                <w:rFonts w:ascii="Times New Roman" w:hAnsi="Times New Roman"/>
                <w:b/>
                <w:sz w:val="24"/>
                <w:szCs w:val="24"/>
              </w:rPr>
              <w:t>Дополнительная литература</w:t>
            </w:r>
          </w:p>
        </w:tc>
      </w:tr>
      <w:tr w:rsidR="006A7457" w:rsidRPr="006A7457" w:rsidTr="006A7457">
        <w:trPr>
          <w:jc w:val="center"/>
        </w:trPr>
        <w:tc>
          <w:tcPr>
            <w:tcW w:w="676" w:type="dxa"/>
          </w:tcPr>
          <w:p w:rsidR="006A7457" w:rsidRPr="006A7457" w:rsidRDefault="00484819" w:rsidP="004848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6144" w:type="dxa"/>
            <w:vAlign w:val="center"/>
          </w:tcPr>
          <w:p w:rsidR="006A7457" w:rsidRPr="006A7457" w:rsidRDefault="006A7457" w:rsidP="004848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A7457">
              <w:rPr>
                <w:rFonts w:ascii="Times New Roman" w:hAnsi="Times New Roman"/>
                <w:bCs/>
                <w:sz w:val="24"/>
                <w:szCs w:val="24"/>
              </w:rPr>
              <w:t xml:space="preserve">Аникин Д.А. Религиоведение. 2-е изд. ООО «Изд-во </w:t>
            </w:r>
            <w:proofErr w:type="spellStart"/>
            <w:r w:rsidRPr="006A7457">
              <w:rPr>
                <w:rFonts w:ascii="Times New Roman" w:hAnsi="Times New Roman"/>
                <w:bCs/>
                <w:sz w:val="24"/>
                <w:szCs w:val="24"/>
              </w:rPr>
              <w:t>Юрайт</w:t>
            </w:r>
            <w:proofErr w:type="spellEnd"/>
            <w:r w:rsidRPr="006A7457">
              <w:rPr>
                <w:rFonts w:ascii="Times New Roman" w:hAnsi="Times New Roman"/>
                <w:bCs/>
                <w:sz w:val="24"/>
                <w:szCs w:val="24"/>
              </w:rPr>
              <w:t>», 2012</w:t>
            </w:r>
          </w:p>
        </w:tc>
        <w:tc>
          <w:tcPr>
            <w:tcW w:w="1433" w:type="dxa"/>
            <w:shd w:val="clear" w:color="auto" w:fill="auto"/>
          </w:tcPr>
          <w:p w:rsidR="006A7457" w:rsidRDefault="006A7457" w:rsidP="00484819">
            <w:pPr>
              <w:spacing w:after="0" w:line="240" w:lineRule="auto"/>
            </w:pPr>
            <w:r w:rsidRPr="001D5099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ЭБС </w:t>
            </w:r>
            <w:proofErr w:type="spellStart"/>
            <w:r w:rsidRPr="001D5099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IPRbooks</w:t>
            </w:r>
            <w:proofErr w:type="spellEnd"/>
          </w:p>
        </w:tc>
        <w:tc>
          <w:tcPr>
            <w:tcW w:w="1614" w:type="dxa"/>
          </w:tcPr>
          <w:p w:rsidR="006A7457" w:rsidRPr="006A7457" w:rsidRDefault="00484819" w:rsidP="004848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6A7457" w:rsidRPr="006A7457" w:rsidTr="006A7457">
        <w:trPr>
          <w:jc w:val="center"/>
        </w:trPr>
        <w:tc>
          <w:tcPr>
            <w:tcW w:w="676" w:type="dxa"/>
          </w:tcPr>
          <w:p w:rsidR="006A7457" w:rsidRPr="006A7457" w:rsidRDefault="00484819" w:rsidP="004848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6144" w:type="dxa"/>
            <w:vAlign w:val="center"/>
          </w:tcPr>
          <w:p w:rsidR="006A7457" w:rsidRPr="006A7457" w:rsidRDefault="006A7457" w:rsidP="0048481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A7457">
              <w:rPr>
                <w:rFonts w:ascii="Times New Roman" w:hAnsi="Times New Roman"/>
                <w:sz w:val="24"/>
                <w:szCs w:val="24"/>
              </w:rPr>
              <w:t>Ханбабаев</w:t>
            </w:r>
            <w:proofErr w:type="spellEnd"/>
            <w:r w:rsidRPr="006A7457">
              <w:rPr>
                <w:rFonts w:ascii="Times New Roman" w:hAnsi="Times New Roman"/>
                <w:sz w:val="24"/>
                <w:szCs w:val="24"/>
              </w:rPr>
              <w:t xml:space="preserve"> К.М., Якубов М.Г. Религиозно-политический экстремизм в мире, России: сущность и опыт противодействия. Махачкала, 2010.</w:t>
            </w:r>
          </w:p>
        </w:tc>
        <w:tc>
          <w:tcPr>
            <w:tcW w:w="1433" w:type="dxa"/>
            <w:shd w:val="clear" w:color="auto" w:fill="auto"/>
          </w:tcPr>
          <w:p w:rsidR="006A7457" w:rsidRDefault="006A7457" w:rsidP="00484819">
            <w:pPr>
              <w:spacing w:after="0" w:line="240" w:lineRule="auto"/>
            </w:pPr>
            <w:r w:rsidRPr="001D5099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ЭБС </w:t>
            </w:r>
            <w:proofErr w:type="spellStart"/>
            <w:r w:rsidRPr="001D5099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IPRbooks</w:t>
            </w:r>
            <w:proofErr w:type="spellEnd"/>
          </w:p>
        </w:tc>
        <w:tc>
          <w:tcPr>
            <w:tcW w:w="1614" w:type="dxa"/>
          </w:tcPr>
          <w:p w:rsidR="006A7457" w:rsidRPr="006A7457" w:rsidRDefault="00484819" w:rsidP="004848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6A7457" w:rsidRPr="006A7457" w:rsidTr="006A7457">
        <w:trPr>
          <w:jc w:val="center"/>
        </w:trPr>
        <w:tc>
          <w:tcPr>
            <w:tcW w:w="676" w:type="dxa"/>
          </w:tcPr>
          <w:p w:rsidR="006A7457" w:rsidRPr="006A7457" w:rsidRDefault="00484819" w:rsidP="004848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6144" w:type="dxa"/>
            <w:vAlign w:val="center"/>
          </w:tcPr>
          <w:p w:rsidR="006A7457" w:rsidRPr="006A7457" w:rsidRDefault="006A7457" w:rsidP="0048481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7457">
              <w:rPr>
                <w:rFonts w:ascii="Times New Roman" w:hAnsi="Times New Roman"/>
                <w:sz w:val="24"/>
                <w:szCs w:val="24"/>
              </w:rPr>
              <w:t xml:space="preserve">Голубчиков Ю.Н., </w:t>
            </w:r>
            <w:proofErr w:type="spellStart"/>
            <w:r w:rsidRPr="006A7457">
              <w:rPr>
                <w:rFonts w:ascii="Times New Roman" w:hAnsi="Times New Roman"/>
                <w:sz w:val="24"/>
                <w:szCs w:val="24"/>
              </w:rPr>
              <w:t>Мнацаканян</w:t>
            </w:r>
            <w:proofErr w:type="spellEnd"/>
            <w:r w:rsidRPr="006A7457">
              <w:rPr>
                <w:rFonts w:ascii="Times New Roman" w:hAnsi="Times New Roman"/>
                <w:sz w:val="24"/>
                <w:szCs w:val="24"/>
              </w:rPr>
              <w:t xml:space="preserve"> Р.А. Исламизация России. Тревожные сценарии будущего. – М.: Вече, 2005.</w:t>
            </w:r>
          </w:p>
        </w:tc>
        <w:tc>
          <w:tcPr>
            <w:tcW w:w="1433" w:type="dxa"/>
            <w:shd w:val="clear" w:color="auto" w:fill="auto"/>
          </w:tcPr>
          <w:p w:rsidR="006A7457" w:rsidRDefault="006A7457" w:rsidP="00484819">
            <w:pPr>
              <w:spacing w:after="0" w:line="240" w:lineRule="auto"/>
            </w:pPr>
            <w:r w:rsidRPr="001D5099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ЭБС </w:t>
            </w:r>
            <w:proofErr w:type="spellStart"/>
            <w:r w:rsidRPr="001D5099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IPRbooks</w:t>
            </w:r>
            <w:proofErr w:type="spellEnd"/>
          </w:p>
        </w:tc>
        <w:tc>
          <w:tcPr>
            <w:tcW w:w="1614" w:type="dxa"/>
          </w:tcPr>
          <w:p w:rsidR="006A7457" w:rsidRPr="006A7457" w:rsidRDefault="00484819" w:rsidP="004848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6A7457" w:rsidRPr="006A7457" w:rsidTr="006A7457">
        <w:trPr>
          <w:jc w:val="center"/>
        </w:trPr>
        <w:tc>
          <w:tcPr>
            <w:tcW w:w="676" w:type="dxa"/>
          </w:tcPr>
          <w:p w:rsidR="006A7457" w:rsidRPr="006A7457" w:rsidRDefault="00484819" w:rsidP="004848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6144" w:type="dxa"/>
            <w:vAlign w:val="center"/>
          </w:tcPr>
          <w:p w:rsidR="006A7457" w:rsidRPr="006A7457" w:rsidRDefault="006A7457" w:rsidP="0048481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7457">
              <w:rPr>
                <w:rFonts w:ascii="Times New Roman" w:hAnsi="Times New Roman"/>
                <w:sz w:val="24"/>
                <w:szCs w:val="24"/>
              </w:rPr>
              <w:t>Л.В.С.</w:t>
            </w:r>
            <w:r w:rsidRPr="006A7457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6A7457">
              <w:rPr>
                <w:rFonts w:ascii="Times New Roman" w:hAnsi="Times New Roman"/>
                <w:sz w:val="24"/>
                <w:szCs w:val="24"/>
              </w:rPr>
              <w:t>Ван</w:t>
            </w:r>
            <w:r w:rsidRPr="006A7457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6A7457">
              <w:rPr>
                <w:rFonts w:ascii="Times New Roman" w:hAnsi="Times New Roman"/>
                <w:sz w:val="24"/>
                <w:szCs w:val="24"/>
              </w:rPr>
              <w:t>ден</w:t>
            </w:r>
            <w:proofErr w:type="spellEnd"/>
            <w:r w:rsidRPr="006A7457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6A7457">
              <w:rPr>
                <w:rFonts w:ascii="Times New Roman" w:hAnsi="Times New Roman"/>
                <w:sz w:val="24"/>
                <w:szCs w:val="24"/>
              </w:rPr>
              <w:t>Берг.</w:t>
            </w:r>
            <w:r w:rsidRPr="006A7457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6A7457">
              <w:rPr>
                <w:rFonts w:ascii="Times New Roman" w:hAnsi="Times New Roman"/>
                <w:sz w:val="24"/>
                <w:szCs w:val="24"/>
              </w:rPr>
              <w:t>Основные</w:t>
            </w:r>
            <w:r w:rsidRPr="006A7457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6A7457">
              <w:rPr>
                <w:rFonts w:ascii="Times New Roman" w:hAnsi="Times New Roman"/>
                <w:sz w:val="24"/>
                <w:szCs w:val="24"/>
              </w:rPr>
              <w:t>начала</w:t>
            </w:r>
            <w:r w:rsidRPr="006A7457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6A7457">
              <w:rPr>
                <w:rFonts w:ascii="Times New Roman" w:hAnsi="Times New Roman"/>
                <w:sz w:val="24"/>
                <w:szCs w:val="24"/>
              </w:rPr>
              <w:t>мусульманского</w:t>
            </w:r>
            <w:r w:rsidRPr="006A7457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6A7457">
              <w:rPr>
                <w:rFonts w:ascii="Times New Roman" w:hAnsi="Times New Roman"/>
                <w:sz w:val="24"/>
                <w:szCs w:val="24"/>
              </w:rPr>
              <w:t>права</w:t>
            </w:r>
            <w:r w:rsidRPr="006A7457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6A7457">
              <w:rPr>
                <w:rFonts w:ascii="Times New Roman" w:hAnsi="Times New Roman"/>
                <w:sz w:val="24"/>
                <w:szCs w:val="24"/>
              </w:rPr>
              <w:t>согласно</w:t>
            </w:r>
            <w:r w:rsidRPr="006A7457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6A7457">
              <w:rPr>
                <w:rFonts w:ascii="Times New Roman" w:hAnsi="Times New Roman"/>
                <w:sz w:val="24"/>
                <w:szCs w:val="24"/>
              </w:rPr>
              <w:t>учению</w:t>
            </w:r>
            <w:r w:rsidRPr="006A7457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6A7457">
              <w:rPr>
                <w:rFonts w:ascii="Times New Roman" w:hAnsi="Times New Roman"/>
                <w:sz w:val="24"/>
                <w:szCs w:val="24"/>
              </w:rPr>
              <w:t>имамов</w:t>
            </w:r>
            <w:r w:rsidRPr="006A7457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6A7457">
              <w:rPr>
                <w:rFonts w:ascii="Times New Roman" w:hAnsi="Times New Roman"/>
                <w:sz w:val="24"/>
                <w:szCs w:val="24"/>
              </w:rPr>
              <w:t xml:space="preserve">Абу </w:t>
            </w:r>
            <w:proofErr w:type="spellStart"/>
            <w:r w:rsidRPr="006A7457">
              <w:rPr>
                <w:rFonts w:ascii="Times New Roman" w:hAnsi="Times New Roman"/>
                <w:sz w:val="24"/>
                <w:szCs w:val="24"/>
              </w:rPr>
              <w:t>Ханифы</w:t>
            </w:r>
            <w:proofErr w:type="spellEnd"/>
            <w:r w:rsidRPr="006A745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6A7457">
              <w:rPr>
                <w:rFonts w:ascii="Times New Roman" w:hAnsi="Times New Roman"/>
                <w:sz w:val="24"/>
                <w:szCs w:val="24"/>
              </w:rPr>
              <w:t>Шафии</w:t>
            </w:r>
            <w:proofErr w:type="spellEnd"/>
            <w:r w:rsidRPr="006A7457">
              <w:rPr>
                <w:rFonts w:ascii="Times New Roman" w:hAnsi="Times New Roman"/>
                <w:sz w:val="24"/>
                <w:szCs w:val="24"/>
              </w:rPr>
              <w:t>. М., 2005.</w:t>
            </w:r>
          </w:p>
        </w:tc>
        <w:tc>
          <w:tcPr>
            <w:tcW w:w="1433" w:type="dxa"/>
            <w:shd w:val="clear" w:color="auto" w:fill="auto"/>
          </w:tcPr>
          <w:p w:rsidR="006A7457" w:rsidRDefault="006A7457" w:rsidP="00484819">
            <w:pPr>
              <w:spacing w:after="0" w:line="240" w:lineRule="auto"/>
            </w:pPr>
            <w:r w:rsidRPr="001D5099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ЭБС </w:t>
            </w:r>
            <w:proofErr w:type="spellStart"/>
            <w:r w:rsidRPr="001D5099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IPRbooks</w:t>
            </w:r>
            <w:proofErr w:type="spellEnd"/>
          </w:p>
        </w:tc>
        <w:tc>
          <w:tcPr>
            <w:tcW w:w="1614" w:type="dxa"/>
          </w:tcPr>
          <w:p w:rsidR="006A7457" w:rsidRPr="006A7457" w:rsidRDefault="00484819" w:rsidP="004848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6A7457" w:rsidRPr="006A7457" w:rsidTr="006A7457">
        <w:trPr>
          <w:jc w:val="center"/>
        </w:trPr>
        <w:tc>
          <w:tcPr>
            <w:tcW w:w="676" w:type="dxa"/>
          </w:tcPr>
          <w:p w:rsidR="006A7457" w:rsidRPr="006A7457" w:rsidRDefault="00484819" w:rsidP="004848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6144" w:type="dxa"/>
            <w:vAlign w:val="center"/>
          </w:tcPr>
          <w:p w:rsidR="006A7457" w:rsidRPr="006A7457" w:rsidRDefault="006A7457" w:rsidP="0048481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A7457">
              <w:rPr>
                <w:rFonts w:ascii="Times New Roman" w:hAnsi="Times New Roman"/>
                <w:sz w:val="24"/>
                <w:szCs w:val="24"/>
              </w:rPr>
              <w:t>Джемаль</w:t>
            </w:r>
            <w:proofErr w:type="spellEnd"/>
            <w:r w:rsidRPr="006A7457">
              <w:rPr>
                <w:rFonts w:ascii="Times New Roman" w:hAnsi="Times New Roman"/>
                <w:sz w:val="24"/>
                <w:szCs w:val="24"/>
              </w:rPr>
              <w:t xml:space="preserve">, Гейдар. Освобождение ислама. – М.: </w:t>
            </w:r>
            <w:proofErr w:type="spellStart"/>
            <w:r w:rsidRPr="006A7457">
              <w:rPr>
                <w:rFonts w:ascii="Times New Roman" w:hAnsi="Times New Roman"/>
                <w:sz w:val="24"/>
                <w:szCs w:val="24"/>
              </w:rPr>
              <w:t>Умма</w:t>
            </w:r>
            <w:proofErr w:type="spellEnd"/>
            <w:r w:rsidRPr="006A7457">
              <w:rPr>
                <w:rFonts w:ascii="Times New Roman" w:hAnsi="Times New Roman"/>
                <w:sz w:val="24"/>
                <w:szCs w:val="24"/>
              </w:rPr>
              <w:t xml:space="preserve">, 2004. Дугин А. Философия войны. – М.: Яуза, </w:t>
            </w:r>
            <w:proofErr w:type="spellStart"/>
            <w:r w:rsidRPr="006A7457">
              <w:rPr>
                <w:rFonts w:ascii="Times New Roman" w:hAnsi="Times New Roman"/>
                <w:sz w:val="24"/>
                <w:szCs w:val="24"/>
              </w:rPr>
              <w:t>Эксмо</w:t>
            </w:r>
            <w:proofErr w:type="spellEnd"/>
            <w:r w:rsidRPr="006A7457">
              <w:rPr>
                <w:rFonts w:ascii="Times New Roman" w:hAnsi="Times New Roman"/>
                <w:sz w:val="24"/>
                <w:szCs w:val="24"/>
              </w:rPr>
              <w:t>, 2004.</w:t>
            </w:r>
          </w:p>
        </w:tc>
        <w:tc>
          <w:tcPr>
            <w:tcW w:w="1433" w:type="dxa"/>
            <w:shd w:val="clear" w:color="auto" w:fill="auto"/>
          </w:tcPr>
          <w:p w:rsidR="006A7457" w:rsidRDefault="006A7457" w:rsidP="00484819">
            <w:pPr>
              <w:spacing w:after="0" w:line="240" w:lineRule="auto"/>
            </w:pPr>
            <w:r w:rsidRPr="001D5099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ЭБС </w:t>
            </w:r>
            <w:proofErr w:type="spellStart"/>
            <w:r w:rsidRPr="001D5099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IPRbooks</w:t>
            </w:r>
            <w:proofErr w:type="spellEnd"/>
          </w:p>
        </w:tc>
        <w:tc>
          <w:tcPr>
            <w:tcW w:w="1614" w:type="dxa"/>
          </w:tcPr>
          <w:p w:rsidR="006A7457" w:rsidRPr="006A7457" w:rsidRDefault="00484819" w:rsidP="004848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6A7457" w:rsidRPr="006A7457" w:rsidTr="006A7457">
        <w:trPr>
          <w:jc w:val="center"/>
        </w:trPr>
        <w:tc>
          <w:tcPr>
            <w:tcW w:w="676" w:type="dxa"/>
          </w:tcPr>
          <w:p w:rsidR="006A7457" w:rsidRPr="006A7457" w:rsidRDefault="00484819" w:rsidP="004848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6144" w:type="dxa"/>
            <w:vAlign w:val="center"/>
          </w:tcPr>
          <w:p w:rsidR="006A7457" w:rsidRPr="006A7457" w:rsidRDefault="006A7457" w:rsidP="004848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A7457">
              <w:rPr>
                <w:rFonts w:ascii="Times New Roman" w:hAnsi="Times New Roman"/>
                <w:sz w:val="24"/>
                <w:szCs w:val="24"/>
              </w:rPr>
              <w:t>Абдулатипов</w:t>
            </w:r>
            <w:proofErr w:type="spellEnd"/>
            <w:r w:rsidRPr="006A7457">
              <w:rPr>
                <w:rFonts w:ascii="Times New Roman" w:hAnsi="Times New Roman"/>
                <w:sz w:val="24"/>
                <w:szCs w:val="24"/>
              </w:rPr>
              <w:t xml:space="preserve"> Р.Г. Судьбы ислама в России. – М.: Мысль, 2002.</w:t>
            </w:r>
          </w:p>
        </w:tc>
        <w:tc>
          <w:tcPr>
            <w:tcW w:w="1433" w:type="dxa"/>
            <w:shd w:val="clear" w:color="auto" w:fill="auto"/>
          </w:tcPr>
          <w:p w:rsidR="006A7457" w:rsidRDefault="006A7457" w:rsidP="00484819">
            <w:pPr>
              <w:spacing w:after="0" w:line="240" w:lineRule="auto"/>
            </w:pPr>
            <w:r w:rsidRPr="001D5099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ЭБС </w:t>
            </w:r>
            <w:proofErr w:type="spellStart"/>
            <w:r w:rsidRPr="001D5099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IPRbooks</w:t>
            </w:r>
            <w:proofErr w:type="spellEnd"/>
          </w:p>
        </w:tc>
        <w:tc>
          <w:tcPr>
            <w:tcW w:w="1614" w:type="dxa"/>
          </w:tcPr>
          <w:p w:rsidR="006A7457" w:rsidRPr="006A7457" w:rsidRDefault="00484819" w:rsidP="004848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6A7457" w:rsidRPr="006A7457" w:rsidTr="006A7457">
        <w:trPr>
          <w:jc w:val="center"/>
        </w:trPr>
        <w:tc>
          <w:tcPr>
            <w:tcW w:w="676" w:type="dxa"/>
          </w:tcPr>
          <w:p w:rsidR="006A7457" w:rsidRPr="006A7457" w:rsidRDefault="00484819" w:rsidP="004848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6144" w:type="dxa"/>
            <w:vAlign w:val="center"/>
          </w:tcPr>
          <w:p w:rsidR="006A7457" w:rsidRPr="006A7457" w:rsidRDefault="00484819" w:rsidP="0048481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7457">
              <w:rPr>
                <w:rFonts w:ascii="Times New Roman" w:hAnsi="Times New Roman"/>
                <w:sz w:val="24"/>
                <w:szCs w:val="24"/>
              </w:rPr>
              <w:t>Ал-</w:t>
            </w:r>
            <w:proofErr w:type="spellStart"/>
            <w:r w:rsidRPr="006A7457">
              <w:rPr>
                <w:rFonts w:ascii="Times New Roman" w:hAnsi="Times New Roman"/>
                <w:sz w:val="24"/>
                <w:szCs w:val="24"/>
              </w:rPr>
              <w:t>Куфи</w:t>
            </w:r>
            <w:proofErr w:type="spellEnd"/>
            <w:r w:rsidRPr="006A7457">
              <w:rPr>
                <w:rFonts w:ascii="Times New Roman" w:hAnsi="Times New Roman"/>
                <w:sz w:val="24"/>
                <w:szCs w:val="24"/>
              </w:rPr>
              <w:t>,</w:t>
            </w:r>
            <w:r w:rsidRPr="006A7457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</w:t>
            </w:r>
            <w:r w:rsidRPr="006A7457">
              <w:rPr>
                <w:rFonts w:ascii="Times New Roman" w:hAnsi="Times New Roman"/>
                <w:sz w:val="24"/>
                <w:szCs w:val="24"/>
              </w:rPr>
              <w:t>Абу</w:t>
            </w:r>
            <w:r w:rsidRPr="006A7457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6A7457">
              <w:rPr>
                <w:rFonts w:ascii="Times New Roman" w:hAnsi="Times New Roman"/>
                <w:sz w:val="24"/>
                <w:szCs w:val="24"/>
              </w:rPr>
              <w:t>Йусуф</w:t>
            </w:r>
            <w:proofErr w:type="spellEnd"/>
            <w:r w:rsidRPr="006A7457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6A7457">
              <w:rPr>
                <w:rFonts w:ascii="Times New Roman" w:hAnsi="Times New Roman"/>
                <w:sz w:val="24"/>
                <w:szCs w:val="24"/>
              </w:rPr>
              <w:t>Йакуб</w:t>
            </w:r>
            <w:proofErr w:type="spellEnd"/>
            <w:r w:rsidRPr="006A7457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6A7457">
              <w:rPr>
                <w:rFonts w:ascii="Times New Roman" w:hAnsi="Times New Roman"/>
                <w:sz w:val="24"/>
                <w:szCs w:val="24"/>
              </w:rPr>
              <w:t>Ибрахим</w:t>
            </w:r>
            <w:proofErr w:type="spellEnd"/>
            <w:r w:rsidRPr="006A7457">
              <w:rPr>
                <w:rFonts w:ascii="Times New Roman" w:hAnsi="Times New Roman"/>
                <w:sz w:val="24"/>
                <w:szCs w:val="24"/>
              </w:rPr>
              <w:t>.</w:t>
            </w:r>
            <w:r w:rsidRPr="006A7457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6A7457">
              <w:rPr>
                <w:rFonts w:ascii="Times New Roman" w:hAnsi="Times New Roman"/>
                <w:sz w:val="24"/>
                <w:szCs w:val="24"/>
              </w:rPr>
              <w:t>Китаб</w:t>
            </w:r>
            <w:proofErr w:type="spellEnd"/>
            <w:r w:rsidRPr="006A7457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</w:t>
            </w:r>
            <w:r w:rsidRPr="006A7457">
              <w:rPr>
                <w:rFonts w:ascii="Times New Roman" w:hAnsi="Times New Roman"/>
                <w:sz w:val="24"/>
                <w:szCs w:val="24"/>
              </w:rPr>
              <w:t>ал-харадж</w:t>
            </w:r>
            <w:r w:rsidRPr="006A7457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</w:t>
            </w:r>
            <w:r w:rsidRPr="006A7457">
              <w:rPr>
                <w:rFonts w:ascii="Times New Roman" w:hAnsi="Times New Roman"/>
                <w:sz w:val="24"/>
                <w:szCs w:val="24"/>
              </w:rPr>
              <w:t>(Мусульманское</w:t>
            </w:r>
            <w:r w:rsidRPr="006A7457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</w:t>
            </w:r>
            <w:r w:rsidRPr="006A7457">
              <w:rPr>
                <w:rFonts w:ascii="Times New Roman" w:hAnsi="Times New Roman"/>
                <w:sz w:val="24"/>
                <w:szCs w:val="24"/>
              </w:rPr>
              <w:t>налогообложение). СПб.,</w:t>
            </w:r>
            <w:r w:rsidRPr="006A7457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6A7457">
              <w:rPr>
                <w:rFonts w:ascii="Times New Roman" w:hAnsi="Times New Roman"/>
                <w:sz w:val="24"/>
                <w:szCs w:val="24"/>
              </w:rPr>
              <w:t>2001</w:t>
            </w:r>
          </w:p>
        </w:tc>
        <w:tc>
          <w:tcPr>
            <w:tcW w:w="1433" w:type="dxa"/>
            <w:shd w:val="clear" w:color="auto" w:fill="auto"/>
          </w:tcPr>
          <w:p w:rsidR="006A7457" w:rsidRPr="006A7457" w:rsidRDefault="00484819" w:rsidP="0048481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1D5099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ЭБС </w:t>
            </w:r>
            <w:proofErr w:type="spellStart"/>
            <w:r w:rsidRPr="001D5099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IPRbooks</w:t>
            </w:r>
            <w:proofErr w:type="spellEnd"/>
          </w:p>
        </w:tc>
        <w:tc>
          <w:tcPr>
            <w:tcW w:w="1614" w:type="dxa"/>
          </w:tcPr>
          <w:p w:rsidR="006A7457" w:rsidRPr="006A7457" w:rsidRDefault="00484819" w:rsidP="004848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0A66EE" w:rsidRDefault="000A66EE" w:rsidP="000A66E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4"/>
          <w:szCs w:val="32"/>
          <w:highlight w:val="yellow"/>
        </w:rPr>
      </w:pPr>
    </w:p>
    <w:p w:rsidR="000A66EE" w:rsidRPr="00AA6A3C" w:rsidRDefault="000A66EE" w:rsidP="000A66E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4"/>
          <w:szCs w:val="32"/>
        </w:rPr>
      </w:pPr>
      <w:r>
        <w:rPr>
          <w:rFonts w:ascii="Times New Roman" w:eastAsia="Calibri" w:hAnsi="Times New Roman"/>
          <w:bCs/>
          <w:sz w:val="24"/>
          <w:szCs w:val="32"/>
        </w:rPr>
        <w:t>Таблица 5</w:t>
      </w:r>
    </w:p>
    <w:p w:rsidR="000A66EE" w:rsidRDefault="000A66EE" w:rsidP="000A66EE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AA6A3C">
        <w:rPr>
          <w:rFonts w:ascii="Times New Roman" w:hAnsi="Times New Roman"/>
          <w:bCs/>
          <w:sz w:val="24"/>
          <w:szCs w:val="24"/>
        </w:rPr>
        <w:t xml:space="preserve">Перечень печатных, технических и электронных средств обучения </w:t>
      </w:r>
    </w:p>
    <w:p w:rsidR="00484819" w:rsidRDefault="00484819" w:rsidP="000A66EE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tbl>
      <w:tblPr>
        <w:tblStyle w:val="aa"/>
        <w:tblW w:w="9924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54"/>
        <w:gridCol w:w="6493"/>
        <w:gridCol w:w="709"/>
        <w:gridCol w:w="2268"/>
      </w:tblGrid>
      <w:tr w:rsidR="00484819" w:rsidRPr="00484819" w:rsidTr="00484819">
        <w:tc>
          <w:tcPr>
            <w:tcW w:w="454" w:type="dxa"/>
          </w:tcPr>
          <w:p w:rsidR="00484819" w:rsidRPr="00484819" w:rsidRDefault="00484819" w:rsidP="000A66E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84819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6493" w:type="dxa"/>
          </w:tcPr>
          <w:p w:rsidR="00484819" w:rsidRPr="00484819" w:rsidRDefault="00484819" w:rsidP="000A66E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84819">
              <w:rPr>
                <w:rFonts w:ascii="Times New Roman" w:hAnsi="Times New Roman"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709" w:type="dxa"/>
          </w:tcPr>
          <w:p w:rsidR="00484819" w:rsidRPr="00484819" w:rsidRDefault="00484819" w:rsidP="000A66E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84819">
              <w:rPr>
                <w:rFonts w:ascii="Times New Roman" w:hAnsi="Times New Roman"/>
                <w:bCs/>
                <w:sz w:val="24"/>
                <w:szCs w:val="24"/>
              </w:rPr>
              <w:t>Вид</w:t>
            </w:r>
          </w:p>
        </w:tc>
        <w:tc>
          <w:tcPr>
            <w:tcW w:w="2268" w:type="dxa"/>
          </w:tcPr>
          <w:p w:rsidR="00484819" w:rsidRPr="00484819" w:rsidRDefault="00484819" w:rsidP="000A66E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84819">
              <w:rPr>
                <w:rFonts w:ascii="Times New Roman" w:hAnsi="Times New Roman"/>
                <w:bCs/>
                <w:sz w:val="24"/>
                <w:szCs w:val="24"/>
              </w:rPr>
              <w:t>Форма доступа</w:t>
            </w:r>
          </w:p>
        </w:tc>
      </w:tr>
      <w:tr w:rsidR="00484819" w:rsidRPr="00484819" w:rsidTr="00484819">
        <w:tc>
          <w:tcPr>
            <w:tcW w:w="454" w:type="dxa"/>
          </w:tcPr>
          <w:p w:rsidR="00484819" w:rsidRPr="00484819" w:rsidRDefault="00484819" w:rsidP="000A66E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6493" w:type="dxa"/>
          </w:tcPr>
          <w:p w:rsidR="00484819" w:rsidRPr="000E7A2B" w:rsidRDefault="00484819" w:rsidP="00484819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E7A2B">
              <w:rPr>
                <w:rFonts w:ascii="Times New Roman" w:hAnsi="Times New Roman"/>
                <w:sz w:val="24"/>
                <w:szCs w:val="24"/>
              </w:rPr>
              <w:t xml:space="preserve">ЭБС </w:t>
            </w:r>
            <w:proofErr w:type="spellStart"/>
            <w:r w:rsidRPr="000E7A2B">
              <w:rPr>
                <w:rFonts w:ascii="Times New Roman" w:hAnsi="Times New Roman"/>
                <w:sz w:val="24"/>
                <w:szCs w:val="24"/>
              </w:rPr>
              <w:t>IPRbooks</w:t>
            </w:r>
            <w:proofErr w:type="spellEnd"/>
          </w:p>
        </w:tc>
        <w:tc>
          <w:tcPr>
            <w:tcW w:w="709" w:type="dxa"/>
          </w:tcPr>
          <w:p w:rsidR="00484819" w:rsidRPr="00484819" w:rsidRDefault="00484819" w:rsidP="00484819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84819">
              <w:rPr>
                <w:rFonts w:ascii="Times New Roman" w:hAnsi="Times New Roman"/>
                <w:bCs/>
                <w:sz w:val="24"/>
                <w:szCs w:val="24"/>
              </w:rPr>
              <w:t>сайт</w:t>
            </w:r>
          </w:p>
        </w:tc>
        <w:tc>
          <w:tcPr>
            <w:tcW w:w="2268" w:type="dxa"/>
          </w:tcPr>
          <w:p w:rsidR="00484819" w:rsidRPr="00484819" w:rsidRDefault="00484819" w:rsidP="00484819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84819">
              <w:rPr>
                <w:rFonts w:ascii="Times New Roman" w:hAnsi="Times New Roman"/>
                <w:bCs/>
                <w:sz w:val="24"/>
                <w:szCs w:val="24"/>
              </w:rPr>
              <w:t>По паролю</w:t>
            </w:r>
          </w:p>
        </w:tc>
      </w:tr>
      <w:tr w:rsidR="00484819" w:rsidRPr="00484819" w:rsidTr="00484819">
        <w:tc>
          <w:tcPr>
            <w:tcW w:w="454" w:type="dxa"/>
          </w:tcPr>
          <w:p w:rsidR="00484819" w:rsidRPr="00484819" w:rsidRDefault="00484819" w:rsidP="000A66E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6493" w:type="dxa"/>
          </w:tcPr>
          <w:p w:rsidR="00484819" w:rsidRPr="000E7A2B" w:rsidRDefault="000A66EE" w:rsidP="00484819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E7A2B">
              <w:rPr>
                <w:rFonts w:ascii="Times New Roman" w:hAnsi="Times New Roman"/>
                <w:bCs/>
                <w:sz w:val="24"/>
                <w:szCs w:val="24"/>
              </w:rPr>
              <w:t xml:space="preserve">Научная электронная библиотека </w:t>
            </w:r>
            <w:proofErr w:type="spellStart"/>
            <w:r w:rsidRPr="000E7A2B">
              <w:rPr>
                <w:rFonts w:ascii="Times New Roman" w:hAnsi="Times New Roman"/>
                <w:bCs/>
                <w:sz w:val="24"/>
                <w:szCs w:val="24"/>
              </w:rPr>
              <w:t>eLibrary</w:t>
            </w:r>
            <w:proofErr w:type="spellEnd"/>
            <w:r w:rsidRPr="000E7A2B">
              <w:rPr>
                <w:rFonts w:ascii="Times New Roman" w:hAnsi="Times New Roman"/>
                <w:bCs/>
                <w:sz w:val="24"/>
                <w:szCs w:val="24"/>
              </w:rPr>
              <w:t>: http://elibrary.ru/</w:t>
            </w:r>
          </w:p>
        </w:tc>
        <w:tc>
          <w:tcPr>
            <w:tcW w:w="709" w:type="dxa"/>
          </w:tcPr>
          <w:p w:rsidR="00484819" w:rsidRPr="00484819" w:rsidRDefault="00484819" w:rsidP="00484819">
            <w:pPr>
              <w:jc w:val="center"/>
              <w:rPr>
                <w:sz w:val="24"/>
                <w:szCs w:val="24"/>
              </w:rPr>
            </w:pPr>
            <w:r w:rsidRPr="00484819">
              <w:rPr>
                <w:rFonts w:ascii="Times New Roman" w:hAnsi="Times New Roman"/>
                <w:bCs/>
                <w:sz w:val="24"/>
                <w:szCs w:val="24"/>
              </w:rPr>
              <w:t>сайт</w:t>
            </w:r>
          </w:p>
        </w:tc>
        <w:tc>
          <w:tcPr>
            <w:tcW w:w="2268" w:type="dxa"/>
          </w:tcPr>
          <w:p w:rsidR="00484819" w:rsidRPr="00484819" w:rsidRDefault="00484819" w:rsidP="00484819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84819">
              <w:rPr>
                <w:rFonts w:ascii="Times New Roman" w:hAnsi="Times New Roman"/>
                <w:bCs/>
                <w:sz w:val="24"/>
                <w:szCs w:val="24"/>
              </w:rPr>
              <w:t>Свободный доступ</w:t>
            </w:r>
          </w:p>
        </w:tc>
      </w:tr>
      <w:tr w:rsidR="00484819" w:rsidRPr="00484819" w:rsidTr="00484819">
        <w:tc>
          <w:tcPr>
            <w:tcW w:w="454" w:type="dxa"/>
          </w:tcPr>
          <w:p w:rsidR="00484819" w:rsidRPr="00484819" w:rsidRDefault="00484819" w:rsidP="000A66E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6493" w:type="dxa"/>
          </w:tcPr>
          <w:p w:rsidR="00484819" w:rsidRPr="000E7A2B" w:rsidRDefault="00484819" w:rsidP="00484819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E7A2B"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="001E3FF3" w:rsidRPr="000E7A2B">
              <w:rPr>
                <w:rFonts w:ascii="Times New Roman" w:hAnsi="Times New Roman"/>
                <w:bCs/>
                <w:sz w:val="24"/>
                <w:szCs w:val="24"/>
              </w:rPr>
              <w:t>айт источников и литературы по изучению современного ислама</w:t>
            </w:r>
            <w:r w:rsidRPr="000E7A2B">
              <w:rPr>
                <w:rFonts w:ascii="Times New Roman" w:hAnsi="Times New Roman"/>
                <w:bCs/>
                <w:sz w:val="24"/>
                <w:szCs w:val="24"/>
              </w:rPr>
              <w:t xml:space="preserve">: </w:t>
            </w:r>
            <w:r w:rsidR="001E3FF3" w:rsidRPr="000E7A2B">
              <w:rPr>
                <w:rFonts w:ascii="Times New Roman" w:hAnsi="Times New Roman"/>
                <w:bCs/>
                <w:sz w:val="24"/>
                <w:szCs w:val="24"/>
              </w:rPr>
              <w:t>http://www.perspektivy.info/misl/idea/politicheskij_islam_v_sovremennom_musulmanskom_mire_2007-10-04.htm</w:t>
            </w:r>
          </w:p>
        </w:tc>
        <w:tc>
          <w:tcPr>
            <w:tcW w:w="709" w:type="dxa"/>
          </w:tcPr>
          <w:p w:rsidR="00484819" w:rsidRPr="00484819" w:rsidRDefault="00484819" w:rsidP="00484819">
            <w:pPr>
              <w:jc w:val="center"/>
              <w:rPr>
                <w:sz w:val="24"/>
                <w:szCs w:val="24"/>
              </w:rPr>
            </w:pPr>
            <w:r w:rsidRPr="00484819">
              <w:rPr>
                <w:rFonts w:ascii="Times New Roman" w:hAnsi="Times New Roman"/>
                <w:bCs/>
                <w:sz w:val="24"/>
                <w:szCs w:val="24"/>
              </w:rPr>
              <w:t>сайт</w:t>
            </w:r>
          </w:p>
        </w:tc>
        <w:tc>
          <w:tcPr>
            <w:tcW w:w="2268" w:type="dxa"/>
          </w:tcPr>
          <w:p w:rsidR="00484819" w:rsidRPr="00484819" w:rsidRDefault="00484819" w:rsidP="00484819">
            <w:pPr>
              <w:rPr>
                <w:sz w:val="24"/>
                <w:szCs w:val="24"/>
              </w:rPr>
            </w:pPr>
            <w:r w:rsidRPr="00484819">
              <w:rPr>
                <w:rFonts w:ascii="Times New Roman" w:hAnsi="Times New Roman"/>
                <w:bCs/>
                <w:sz w:val="24"/>
                <w:szCs w:val="24"/>
              </w:rPr>
              <w:t>Свободный доступ</w:t>
            </w:r>
          </w:p>
        </w:tc>
      </w:tr>
      <w:tr w:rsidR="00484819" w:rsidRPr="00484819" w:rsidTr="00484819">
        <w:tc>
          <w:tcPr>
            <w:tcW w:w="454" w:type="dxa"/>
          </w:tcPr>
          <w:p w:rsidR="00484819" w:rsidRPr="00484819" w:rsidRDefault="00484819" w:rsidP="000A66E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6493" w:type="dxa"/>
          </w:tcPr>
          <w:p w:rsidR="00484819" w:rsidRPr="000E7A2B" w:rsidRDefault="00484819" w:rsidP="00484819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E7A2B">
              <w:rPr>
                <w:rFonts w:ascii="Times New Roman" w:hAnsi="Times New Roman"/>
                <w:sz w:val="24"/>
                <w:szCs w:val="24"/>
              </w:rPr>
              <w:t xml:space="preserve">Электронная библиотека: </w:t>
            </w:r>
            <w:r w:rsidRPr="000E7A2B">
              <w:rPr>
                <w:rFonts w:ascii="Times New Roman" w:hAnsi="Times New Roman"/>
                <w:bCs/>
                <w:sz w:val="24"/>
                <w:szCs w:val="24"/>
              </w:rPr>
              <w:t>http://www.gumer.info/bogoslov</w:t>
            </w:r>
          </w:p>
        </w:tc>
        <w:tc>
          <w:tcPr>
            <w:tcW w:w="709" w:type="dxa"/>
          </w:tcPr>
          <w:p w:rsidR="00484819" w:rsidRPr="00484819" w:rsidRDefault="00484819" w:rsidP="00484819">
            <w:pPr>
              <w:jc w:val="center"/>
              <w:rPr>
                <w:sz w:val="24"/>
                <w:szCs w:val="24"/>
              </w:rPr>
            </w:pPr>
            <w:r w:rsidRPr="00484819">
              <w:rPr>
                <w:rFonts w:ascii="Times New Roman" w:hAnsi="Times New Roman"/>
                <w:bCs/>
                <w:sz w:val="24"/>
                <w:szCs w:val="24"/>
              </w:rPr>
              <w:t>сайт</w:t>
            </w:r>
          </w:p>
        </w:tc>
        <w:tc>
          <w:tcPr>
            <w:tcW w:w="2268" w:type="dxa"/>
          </w:tcPr>
          <w:p w:rsidR="00484819" w:rsidRPr="00484819" w:rsidRDefault="00484819" w:rsidP="00484819">
            <w:pPr>
              <w:rPr>
                <w:sz w:val="24"/>
                <w:szCs w:val="24"/>
              </w:rPr>
            </w:pPr>
            <w:r w:rsidRPr="00484819">
              <w:rPr>
                <w:rFonts w:ascii="Times New Roman" w:hAnsi="Times New Roman"/>
                <w:bCs/>
                <w:sz w:val="24"/>
                <w:szCs w:val="24"/>
              </w:rPr>
              <w:t>Свободный доступ</w:t>
            </w:r>
          </w:p>
        </w:tc>
      </w:tr>
      <w:tr w:rsidR="00484819" w:rsidRPr="00484819" w:rsidTr="00484819">
        <w:trPr>
          <w:trHeight w:val="94"/>
        </w:trPr>
        <w:tc>
          <w:tcPr>
            <w:tcW w:w="454" w:type="dxa"/>
          </w:tcPr>
          <w:p w:rsidR="00484819" w:rsidRPr="00484819" w:rsidRDefault="00484819" w:rsidP="000A66E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5.</w:t>
            </w:r>
          </w:p>
        </w:tc>
        <w:tc>
          <w:tcPr>
            <w:tcW w:w="6493" w:type="dxa"/>
          </w:tcPr>
          <w:p w:rsidR="00484819" w:rsidRPr="000E7A2B" w:rsidRDefault="00484819" w:rsidP="004444ED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E7A2B">
              <w:rPr>
                <w:rFonts w:ascii="Times New Roman" w:hAnsi="Times New Roman"/>
                <w:sz w:val="24"/>
                <w:szCs w:val="24"/>
              </w:rPr>
              <w:t xml:space="preserve">Электронная библиотека: </w:t>
            </w:r>
            <w:hyperlink r:id="rId8" w:history="1">
              <w:r w:rsidRPr="000E7A2B">
                <w:rPr>
                  <w:rStyle w:val="a5"/>
                  <w:rFonts w:ascii="Times New Roman" w:hAnsi="Times New Roman"/>
                  <w:sz w:val="24"/>
                  <w:szCs w:val="24"/>
                </w:rPr>
                <w:t>http://ethicscenter.ru</w:t>
              </w:r>
            </w:hyperlink>
          </w:p>
        </w:tc>
        <w:tc>
          <w:tcPr>
            <w:tcW w:w="709" w:type="dxa"/>
          </w:tcPr>
          <w:p w:rsidR="00484819" w:rsidRPr="00484819" w:rsidRDefault="00484819" w:rsidP="004444ED">
            <w:pPr>
              <w:jc w:val="center"/>
              <w:rPr>
                <w:sz w:val="24"/>
                <w:szCs w:val="24"/>
              </w:rPr>
            </w:pPr>
            <w:r w:rsidRPr="00484819">
              <w:rPr>
                <w:rFonts w:ascii="Times New Roman" w:hAnsi="Times New Roman"/>
                <w:bCs/>
                <w:sz w:val="24"/>
                <w:szCs w:val="24"/>
              </w:rPr>
              <w:t>сайт</w:t>
            </w:r>
          </w:p>
        </w:tc>
        <w:tc>
          <w:tcPr>
            <w:tcW w:w="2268" w:type="dxa"/>
          </w:tcPr>
          <w:p w:rsidR="00484819" w:rsidRPr="00484819" w:rsidRDefault="00484819" w:rsidP="004444ED">
            <w:pPr>
              <w:rPr>
                <w:sz w:val="24"/>
                <w:szCs w:val="24"/>
              </w:rPr>
            </w:pPr>
            <w:r w:rsidRPr="00484819">
              <w:rPr>
                <w:rFonts w:ascii="Times New Roman" w:hAnsi="Times New Roman"/>
                <w:bCs/>
                <w:sz w:val="24"/>
                <w:szCs w:val="24"/>
              </w:rPr>
              <w:t>Свободный доступ</w:t>
            </w:r>
          </w:p>
        </w:tc>
      </w:tr>
      <w:tr w:rsidR="00484819" w:rsidRPr="00484819" w:rsidTr="00484819">
        <w:trPr>
          <w:trHeight w:val="94"/>
        </w:trPr>
        <w:tc>
          <w:tcPr>
            <w:tcW w:w="454" w:type="dxa"/>
          </w:tcPr>
          <w:p w:rsidR="00484819" w:rsidRPr="00484819" w:rsidRDefault="00484819" w:rsidP="000A66E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6.</w:t>
            </w:r>
          </w:p>
        </w:tc>
        <w:tc>
          <w:tcPr>
            <w:tcW w:w="6493" w:type="dxa"/>
          </w:tcPr>
          <w:p w:rsidR="00484819" w:rsidRPr="000E7A2B" w:rsidRDefault="00484819" w:rsidP="004444ED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E7A2B">
              <w:rPr>
                <w:rFonts w:ascii="Times New Roman" w:hAnsi="Times New Roman"/>
                <w:sz w:val="24"/>
                <w:szCs w:val="24"/>
              </w:rPr>
              <w:t xml:space="preserve">Электронная библиотека: </w:t>
            </w:r>
            <w:hyperlink r:id="rId9" w:history="1">
              <w:r w:rsidRPr="000E7A2B">
                <w:rPr>
                  <w:rStyle w:val="a5"/>
                  <w:rFonts w:ascii="Times New Roman" w:hAnsi="Times New Roman"/>
                  <w:sz w:val="24"/>
                  <w:szCs w:val="24"/>
                </w:rPr>
                <w:t>http://www.filosof.historic.ru</w:t>
              </w:r>
            </w:hyperlink>
          </w:p>
        </w:tc>
        <w:tc>
          <w:tcPr>
            <w:tcW w:w="709" w:type="dxa"/>
          </w:tcPr>
          <w:p w:rsidR="00484819" w:rsidRPr="00484819" w:rsidRDefault="00484819" w:rsidP="004444ED">
            <w:pPr>
              <w:jc w:val="center"/>
              <w:rPr>
                <w:sz w:val="24"/>
                <w:szCs w:val="24"/>
              </w:rPr>
            </w:pPr>
            <w:r w:rsidRPr="00484819">
              <w:rPr>
                <w:rFonts w:ascii="Times New Roman" w:hAnsi="Times New Roman"/>
                <w:bCs/>
                <w:sz w:val="24"/>
                <w:szCs w:val="24"/>
              </w:rPr>
              <w:t>сайт</w:t>
            </w:r>
          </w:p>
        </w:tc>
        <w:tc>
          <w:tcPr>
            <w:tcW w:w="2268" w:type="dxa"/>
          </w:tcPr>
          <w:p w:rsidR="00484819" w:rsidRPr="00484819" w:rsidRDefault="00484819" w:rsidP="004444ED">
            <w:pPr>
              <w:rPr>
                <w:sz w:val="24"/>
                <w:szCs w:val="24"/>
              </w:rPr>
            </w:pPr>
            <w:r w:rsidRPr="00484819">
              <w:rPr>
                <w:rFonts w:ascii="Times New Roman" w:hAnsi="Times New Roman"/>
                <w:bCs/>
                <w:sz w:val="24"/>
                <w:szCs w:val="24"/>
              </w:rPr>
              <w:t>Свободный доступ</w:t>
            </w:r>
          </w:p>
        </w:tc>
      </w:tr>
    </w:tbl>
    <w:p w:rsidR="00484819" w:rsidRDefault="00484819" w:rsidP="000A66EE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0A66EE" w:rsidRPr="00875F2A" w:rsidRDefault="000A66EE" w:rsidP="0048481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/>
          <w:b/>
          <w:bCs/>
          <w:sz w:val="24"/>
          <w:szCs w:val="32"/>
        </w:rPr>
      </w:pPr>
      <w:r w:rsidRPr="00875F2A">
        <w:rPr>
          <w:rFonts w:ascii="Times New Roman" w:eastAsia="Calibri" w:hAnsi="Times New Roman"/>
          <w:b/>
          <w:bCs/>
          <w:sz w:val="24"/>
          <w:szCs w:val="32"/>
        </w:rPr>
        <w:t>8.</w:t>
      </w:r>
      <w:r w:rsidRPr="00875F2A">
        <w:rPr>
          <w:rFonts w:ascii="Times New Roman" w:eastAsia="Calibri" w:hAnsi="Times New Roman"/>
          <w:b/>
          <w:bCs/>
          <w:sz w:val="24"/>
          <w:szCs w:val="32"/>
        </w:rPr>
        <w:tab/>
        <w:t>МАТЕРИАЛЬНО-ТЕХНИЧЕСКОЕ ОБЕСПЕЧЕНИЕ</w:t>
      </w:r>
    </w:p>
    <w:p w:rsidR="000A66EE" w:rsidRPr="00875F2A" w:rsidRDefault="000A66EE" w:rsidP="000A66E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4"/>
          <w:szCs w:val="32"/>
        </w:rPr>
      </w:pPr>
      <w:r>
        <w:rPr>
          <w:rFonts w:ascii="Times New Roman" w:eastAsia="Calibri" w:hAnsi="Times New Roman"/>
          <w:bCs/>
          <w:sz w:val="24"/>
          <w:szCs w:val="32"/>
        </w:rPr>
        <w:t>Таблица 6</w:t>
      </w:r>
    </w:p>
    <w:p w:rsidR="000A66EE" w:rsidRPr="00690192" w:rsidRDefault="000A66EE" w:rsidP="000A66E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Cs/>
          <w:sz w:val="24"/>
          <w:szCs w:val="32"/>
        </w:rPr>
      </w:pPr>
      <w:r w:rsidRPr="00690192">
        <w:rPr>
          <w:rFonts w:ascii="Times New Roman" w:eastAsia="Calibri" w:hAnsi="Times New Roman"/>
          <w:bCs/>
          <w:sz w:val="24"/>
          <w:szCs w:val="32"/>
        </w:rPr>
        <w:t>Обеспеченность помещениями для аудиторных занятий и мультимедийного оборудования</w:t>
      </w:r>
    </w:p>
    <w:tbl>
      <w:tblPr>
        <w:tblW w:w="957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268"/>
        <w:gridCol w:w="4678"/>
        <w:gridCol w:w="1923"/>
      </w:tblGrid>
      <w:tr w:rsidR="000A66EE" w:rsidRPr="00C84DDE" w:rsidTr="004444ED">
        <w:trPr>
          <w:cantSplit/>
          <w:trHeight w:val="1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6EE" w:rsidRPr="00690192" w:rsidRDefault="000A66EE" w:rsidP="0044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192">
              <w:rPr>
                <w:rFonts w:ascii="Times New Roman" w:hAnsi="Times New Roman"/>
                <w:sz w:val="24"/>
                <w:szCs w:val="24"/>
              </w:rPr>
              <w:lastRenderedPageBreak/>
              <w:t>№</w:t>
            </w:r>
          </w:p>
          <w:p w:rsidR="000A66EE" w:rsidRPr="00690192" w:rsidRDefault="000A66EE" w:rsidP="0044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192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6EE" w:rsidRPr="00690192" w:rsidRDefault="000A66EE" w:rsidP="0044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192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0A66EE" w:rsidRPr="00690192" w:rsidRDefault="000A66EE" w:rsidP="0044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192">
              <w:rPr>
                <w:rFonts w:ascii="Times New Roman" w:hAnsi="Times New Roman"/>
                <w:sz w:val="24"/>
                <w:szCs w:val="24"/>
              </w:rPr>
              <w:t xml:space="preserve">дисциплин </w:t>
            </w:r>
          </w:p>
          <w:p w:rsidR="000A66EE" w:rsidRPr="00690192" w:rsidRDefault="000A66EE" w:rsidP="0044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192">
              <w:rPr>
                <w:rFonts w:ascii="Times New Roman" w:hAnsi="Times New Roman"/>
                <w:sz w:val="24"/>
                <w:szCs w:val="24"/>
              </w:rPr>
              <w:t xml:space="preserve">в соответствии </w:t>
            </w:r>
          </w:p>
          <w:p w:rsidR="000A66EE" w:rsidRPr="00690192" w:rsidRDefault="000A66EE" w:rsidP="0044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192">
              <w:rPr>
                <w:rFonts w:ascii="Times New Roman" w:hAnsi="Times New Roman"/>
                <w:sz w:val="24"/>
                <w:szCs w:val="24"/>
              </w:rPr>
              <w:t>с учебным планом, вид занятий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6EE" w:rsidRPr="00690192" w:rsidRDefault="000A66EE" w:rsidP="0044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192">
              <w:rPr>
                <w:rFonts w:ascii="Times New Roman" w:hAnsi="Times New Roman"/>
                <w:sz w:val="24"/>
                <w:szCs w:val="24"/>
              </w:rPr>
              <w:t xml:space="preserve">Наименование специализированных </w:t>
            </w:r>
          </w:p>
          <w:p w:rsidR="000A66EE" w:rsidRPr="00690192" w:rsidRDefault="000A66EE" w:rsidP="0044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192">
              <w:rPr>
                <w:rFonts w:ascii="Times New Roman" w:hAnsi="Times New Roman"/>
                <w:sz w:val="24"/>
                <w:szCs w:val="24"/>
              </w:rPr>
              <w:t>аудиторий, кабинетов, лабораторий и пр.</w:t>
            </w:r>
          </w:p>
          <w:p w:rsidR="000A66EE" w:rsidRPr="00690192" w:rsidRDefault="000A66EE" w:rsidP="0044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192">
              <w:rPr>
                <w:rFonts w:ascii="Times New Roman" w:hAnsi="Times New Roman"/>
                <w:sz w:val="24"/>
                <w:szCs w:val="24"/>
              </w:rPr>
              <w:t xml:space="preserve">с перечнем основного </w:t>
            </w:r>
          </w:p>
          <w:p w:rsidR="000A66EE" w:rsidRPr="00690192" w:rsidRDefault="000A66EE" w:rsidP="0044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192">
              <w:rPr>
                <w:rFonts w:ascii="Times New Roman" w:hAnsi="Times New Roman"/>
                <w:sz w:val="24"/>
                <w:szCs w:val="24"/>
              </w:rPr>
              <w:t>оборудования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6EE" w:rsidRPr="00690192" w:rsidRDefault="000A66EE" w:rsidP="0044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192">
              <w:rPr>
                <w:rFonts w:ascii="Times New Roman" w:hAnsi="Times New Roman"/>
                <w:sz w:val="24"/>
                <w:szCs w:val="24"/>
              </w:rPr>
              <w:t>Форма владения,</w:t>
            </w:r>
          </w:p>
          <w:p w:rsidR="000A66EE" w:rsidRPr="00690192" w:rsidRDefault="000A66EE" w:rsidP="0044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192">
              <w:rPr>
                <w:rFonts w:ascii="Times New Roman" w:hAnsi="Times New Roman"/>
                <w:sz w:val="24"/>
                <w:szCs w:val="24"/>
              </w:rPr>
              <w:t>пользования (собственность,</w:t>
            </w:r>
          </w:p>
          <w:p w:rsidR="000A66EE" w:rsidRPr="00BB7C36" w:rsidRDefault="000A66EE" w:rsidP="0044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192">
              <w:rPr>
                <w:rFonts w:ascii="Times New Roman" w:hAnsi="Times New Roman"/>
                <w:sz w:val="24"/>
                <w:szCs w:val="24"/>
              </w:rPr>
              <w:t>оперативное управление, аренда и т.п.)</w:t>
            </w:r>
          </w:p>
        </w:tc>
      </w:tr>
      <w:tr w:rsidR="000A66EE" w:rsidRPr="00C84DDE" w:rsidTr="004444ED">
        <w:trPr>
          <w:cantSplit/>
          <w:trHeight w:val="37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6EE" w:rsidRPr="00875F2A" w:rsidRDefault="000A66EE" w:rsidP="0044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6EE" w:rsidRPr="009419A5" w:rsidRDefault="000A66EE" w:rsidP="004444ED">
            <w:pPr>
              <w:widowControl w:val="0"/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Ислам и политика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9F0" w:rsidRDefault="008519F0" w:rsidP="008519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Малый зал:</w:t>
            </w:r>
          </w:p>
          <w:p w:rsidR="008519F0" w:rsidRDefault="008519F0" w:rsidP="008519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3F08">
              <w:rPr>
                <w:rFonts w:ascii="Times New Roman" w:hAnsi="Times New Roman"/>
                <w:sz w:val="24"/>
                <w:szCs w:val="24"/>
              </w:rPr>
              <w:t>Стол переговоров (ЭЛ27) – 18 шт.;</w:t>
            </w:r>
          </w:p>
          <w:p w:rsidR="008519F0" w:rsidRDefault="008519F0" w:rsidP="008519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3F08">
              <w:rPr>
                <w:rFonts w:ascii="Times New Roman" w:hAnsi="Times New Roman"/>
                <w:sz w:val="24"/>
                <w:szCs w:val="24"/>
              </w:rPr>
              <w:t xml:space="preserve">Стол компьютерный угловой – 3 шт.; </w:t>
            </w:r>
          </w:p>
          <w:p w:rsidR="008519F0" w:rsidRDefault="008519F0" w:rsidP="008519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3F08">
              <w:rPr>
                <w:rFonts w:ascii="Times New Roman" w:hAnsi="Times New Roman"/>
                <w:sz w:val="24"/>
                <w:szCs w:val="24"/>
              </w:rPr>
              <w:t xml:space="preserve">Кресло «Пилот» (черное) – 21 шт.; </w:t>
            </w:r>
          </w:p>
          <w:p w:rsidR="008519F0" w:rsidRDefault="008519F0" w:rsidP="008519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3F08">
              <w:rPr>
                <w:rFonts w:ascii="Times New Roman" w:hAnsi="Times New Roman"/>
                <w:sz w:val="24"/>
                <w:szCs w:val="24"/>
              </w:rPr>
              <w:t xml:space="preserve">Стул (СМ-7) – 12 шт.; </w:t>
            </w:r>
          </w:p>
          <w:p w:rsidR="008519F0" w:rsidRDefault="008519F0" w:rsidP="008519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3F08">
              <w:rPr>
                <w:rFonts w:ascii="Times New Roman" w:hAnsi="Times New Roman"/>
                <w:sz w:val="24"/>
                <w:szCs w:val="24"/>
              </w:rPr>
              <w:t xml:space="preserve">Кресло для залов (Сириус) – 30 шт.; </w:t>
            </w:r>
          </w:p>
          <w:p w:rsidR="008519F0" w:rsidRDefault="008519F0" w:rsidP="008519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3F08">
              <w:rPr>
                <w:rFonts w:ascii="Times New Roman" w:hAnsi="Times New Roman"/>
                <w:sz w:val="24"/>
                <w:szCs w:val="24"/>
              </w:rPr>
              <w:t xml:space="preserve">Монитор </w:t>
            </w:r>
            <w:proofErr w:type="spellStart"/>
            <w:r w:rsidRPr="00603F08">
              <w:rPr>
                <w:rFonts w:ascii="Times New Roman" w:hAnsi="Times New Roman"/>
                <w:sz w:val="24"/>
                <w:szCs w:val="24"/>
              </w:rPr>
              <w:t>Acer</w:t>
            </w:r>
            <w:proofErr w:type="spellEnd"/>
            <w:r w:rsidRPr="00603F08">
              <w:rPr>
                <w:rFonts w:ascii="Times New Roman" w:hAnsi="Times New Roman"/>
                <w:sz w:val="24"/>
                <w:szCs w:val="24"/>
              </w:rPr>
              <w:t xml:space="preserve"> V193 – 8 шт.; </w:t>
            </w:r>
          </w:p>
          <w:p w:rsidR="008519F0" w:rsidRDefault="008519F0" w:rsidP="008519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3F08">
              <w:rPr>
                <w:rFonts w:ascii="Times New Roman" w:hAnsi="Times New Roman"/>
                <w:sz w:val="24"/>
                <w:szCs w:val="24"/>
              </w:rPr>
              <w:t xml:space="preserve">Радиосистема (WMS 40mini </w:t>
            </w:r>
            <w:proofErr w:type="spellStart"/>
            <w:r w:rsidRPr="00603F08">
              <w:rPr>
                <w:rFonts w:ascii="Times New Roman" w:hAnsi="Times New Roman"/>
                <w:sz w:val="24"/>
                <w:szCs w:val="24"/>
              </w:rPr>
              <w:t>dual</w:t>
            </w:r>
            <w:proofErr w:type="spellEnd"/>
            <w:r w:rsidRPr="00603F08">
              <w:rPr>
                <w:rFonts w:ascii="Times New Roman" w:hAnsi="Times New Roman"/>
                <w:sz w:val="24"/>
                <w:szCs w:val="24"/>
              </w:rPr>
              <w:t xml:space="preserve">) – 2 шт.; </w:t>
            </w:r>
          </w:p>
          <w:p w:rsidR="008519F0" w:rsidRDefault="008519F0" w:rsidP="008519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3F08">
              <w:rPr>
                <w:rFonts w:ascii="Times New Roman" w:hAnsi="Times New Roman"/>
                <w:sz w:val="24"/>
                <w:szCs w:val="24"/>
              </w:rPr>
              <w:t xml:space="preserve">Радиомикрофон – 4 шт.; </w:t>
            </w:r>
          </w:p>
          <w:p w:rsidR="008519F0" w:rsidRDefault="008519F0" w:rsidP="008519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3F08">
              <w:rPr>
                <w:rFonts w:ascii="Times New Roman" w:hAnsi="Times New Roman"/>
                <w:sz w:val="24"/>
                <w:szCs w:val="24"/>
              </w:rPr>
              <w:t xml:space="preserve">Микрофон – 2 шт.; </w:t>
            </w:r>
          </w:p>
          <w:p w:rsidR="008519F0" w:rsidRDefault="008519F0" w:rsidP="008519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3F08">
              <w:rPr>
                <w:rFonts w:ascii="Times New Roman" w:hAnsi="Times New Roman"/>
                <w:sz w:val="24"/>
                <w:szCs w:val="24"/>
              </w:rPr>
              <w:t xml:space="preserve">Микшер </w:t>
            </w:r>
            <w:proofErr w:type="spellStart"/>
            <w:r w:rsidRPr="00603F08">
              <w:rPr>
                <w:rFonts w:ascii="Times New Roman" w:hAnsi="Times New Roman"/>
                <w:sz w:val="24"/>
                <w:szCs w:val="24"/>
              </w:rPr>
              <w:t>Yamaha</w:t>
            </w:r>
            <w:proofErr w:type="spellEnd"/>
            <w:r w:rsidRPr="00603F08">
              <w:rPr>
                <w:rFonts w:ascii="Times New Roman" w:hAnsi="Times New Roman"/>
                <w:sz w:val="24"/>
                <w:szCs w:val="24"/>
              </w:rPr>
              <w:t xml:space="preserve"> MG 123cx/c – 1 шт.; </w:t>
            </w:r>
          </w:p>
          <w:p w:rsidR="008519F0" w:rsidRDefault="008519F0" w:rsidP="008519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3F08">
              <w:rPr>
                <w:rFonts w:ascii="Times New Roman" w:hAnsi="Times New Roman"/>
                <w:sz w:val="24"/>
                <w:szCs w:val="24"/>
              </w:rPr>
              <w:t>Ноутбук (</w:t>
            </w:r>
            <w:proofErr w:type="spellStart"/>
            <w:r w:rsidRPr="00603F08">
              <w:rPr>
                <w:rFonts w:ascii="Times New Roman" w:hAnsi="Times New Roman"/>
                <w:sz w:val="24"/>
                <w:szCs w:val="24"/>
              </w:rPr>
              <w:t>Samsung</w:t>
            </w:r>
            <w:proofErr w:type="spellEnd"/>
            <w:r w:rsidRPr="00603F08">
              <w:rPr>
                <w:rFonts w:ascii="Times New Roman" w:hAnsi="Times New Roman"/>
                <w:sz w:val="24"/>
                <w:szCs w:val="24"/>
              </w:rPr>
              <w:t xml:space="preserve"> NP-RF711) – 1 шт.; </w:t>
            </w:r>
          </w:p>
          <w:p w:rsidR="008519F0" w:rsidRDefault="008519F0" w:rsidP="008519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3F08">
              <w:rPr>
                <w:rFonts w:ascii="Times New Roman" w:hAnsi="Times New Roman"/>
                <w:sz w:val="24"/>
                <w:szCs w:val="24"/>
              </w:rPr>
              <w:t>Проектор (</w:t>
            </w:r>
            <w:proofErr w:type="spellStart"/>
            <w:r w:rsidRPr="00603F08">
              <w:rPr>
                <w:rFonts w:ascii="Times New Roman" w:hAnsi="Times New Roman"/>
                <w:sz w:val="24"/>
                <w:szCs w:val="24"/>
              </w:rPr>
              <w:t>Mitsubishi</w:t>
            </w:r>
            <w:proofErr w:type="spellEnd"/>
            <w:r w:rsidRPr="00603F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03F08">
              <w:rPr>
                <w:rFonts w:ascii="Times New Roman" w:hAnsi="Times New Roman"/>
                <w:sz w:val="24"/>
                <w:szCs w:val="24"/>
              </w:rPr>
              <w:t>Elektric</w:t>
            </w:r>
            <w:proofErr w:type="spellEnd"/>
            <w:r w:rsidRPr="00603F08">
              <w:rPr>
                <w:rFonts w:ascii="Times New Roman" w:hAnsi="Times New Roman"/>
                <w:sz w:val="24"/>
                <w:szCs w:val="24"/>
              </w:rPr>
              <w:t xml:space="preserve"> XD250U) – 1 шт.; </w:t>
            </w:r>
          </w:p>
          <w:p w:rsidR="000A66EE" w:rsidRPr="009419A5" w:rsidRDefault="008519F0" w:rsidP="008519F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3F08">
              <w:rPr>
                <w:rFonts w:ascii="Times New Roman" w:hAnsi="Times New Roman"/>
                <w:sz w:val="24"/>
                <w:szCs w:val="24"/>
              </w:rPr>
              <w:t>Экран настенный (</w:t>
            </w:r>
            <w:proofErr w:type="spellStart"/>
            <w:r w:rsidRPr="00603F08">
              <w:rPr>
                <w:rFonts w:ascii="Times New Roman" w:hAnsi="Times New Roman"/>
                <w:sz w:val="24"/>
                <w:szCs w:val="24"/>
              </w:rPr>
              <w:t>Classic</w:t>
            </w:r>
            <w:proofErr w:type="spellEnd"/>
            <w:r w:rsidRPr="00603F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03F08">
              <w:rPr>
                <w:rFonts w:ascii="Times New Roman" w:hAnsi="Times New Roman"/>
                <w:sz w:val="24"/>
                <w:szCs w:val="24"/>
              </w:rPr>
              <w:t>Norma</w:t>
            </w:r>
            <w:proofErr w:type="spellEnd"/>
            <w:r w:rsidRPr="00603F08">
              <w:rPr>
                <w:rFonts w:ascii="Times New Roman" w:hAnsi="Times New Roman"/>
                <w:sz w:val="24"/>
                <w:szCs w:val="24"/>
              </w:rPr>
              <w:t xml:space="preserve"> 244x244 (W236x236/1 MW-L4/W)) – 1 шт.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6EE" w:rsidRPr="009419A5" w:rsidRDefault="000A66EE" w:rsidP="004444E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19A5">
              <w:rPr>
                <w:rFonts w:ascii="Times New Roman" w:hAnsi="Times New Roman"/>
                <w:sz w:val="24"/>
                <w:szCs w:val="24"/>
              </w:rPr>
              <w:t>Оперативное управление</w:t>
            </w:r>
          </w:p>
        </w:tc>
      </w:tr>
    </w:tbl>
    <w:p w:rsidR="000A66EE" w:rsidRDefault="000A66EE" w:rsidP="000A66E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/>
          <w:bCs/>
          <w:sz w:val="24"/>
          <w:szCs w:val="32"/>
        </w:rPr>
      </w:pPr>
    </w:p>
    <w:p w:rsidR="000A66EE" w:rsidRPr="00EE2F6E" w:rsidRDefault="000A66EE" w:rsidP="000A66E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bCs/>
          <w:sz w:val="24"/>
          <w:szCs w:val="24"/>
        </w:rPr>
      </w:pPr>
      <w:r w:rsidRPr="00EE2F6E">
        <w:rPr>
          <w:rFonts w:ascii="Times New Roman" w:eastAsia="Calibri" w:hAnsi="Times New Roman"/>
          <w:b/>
          <w:bCs/>
          <w:sz w:val="24"/>
          <w:szCs w:val="24"/>
        </w:rPr>
        <w:t>9.</w:t>
      </w:r>
      <w:r w:rsidRPr="00EE2F6E">
        <w:rPr>
          <w:rFonts w:ascii="Times New Roman" w:eastAsia="Calibri" w:hAnsi="Times New Roman"/>
          <w:b/>
          <w:bCs/>
          <w:sz w:val="24"/>
          <w:szCs w:val="24"/>
        </w:rPr>
        <w:tab/>
        <w:t xml:space="preserve"> ОБРАЗОВАТЕЛЬНЫЕ ТЕХНОЛОГИИ</w:t>
      </w:r>
    </w:p>
    <w:p w:rsidR="000A66EE" w:rsidRPr="00EE2F6E" w:rsidRDefault="000A66EE" w:rsidP="000A66E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E2F6E">
        <w:rPr>
          <w:rFonts w:ascii="Times New Roman" w:hAnsi="Times New Roman"/>
          <w:sz w:val="24"/>
          <w:szCs w:val="24"/>
        </w:rPr>
        <w:t>Освоение дисциплины предполагает использование как традиционных (лекции, практические занятия с использованием методических материалов), так и инновационных образовательных технологий с использованием в учебном процессе активных и интерактивных форм проведения занятий: выполнение ряда практических заданий с использованием профессиональных программных средств создания и ведения электронных баз данных; мультимедийных программ, включающих подготовку и выступления студентов на семинарских занятиях с -фото, аудио- и видеоматериалами по предложенной тематике.</w:t>
      </w:r>
    </w:p>
    <w:p w:rsidR="000A66EE" w:rsidRPr="00EE2F6E" w:rsidRDefault="000A66EE" w:rsidP="000A66E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A66EE" w:rsidRPr="00EE2F6E" w:rsidRDefault="000A66EE" w:rsidP="000A66E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bCs/>
          <w:sz w:val="24"/>
          <w:szCs w:val="24"/>
        </w:rPr>
      </w:pPr>
      <w:r w:rsidRPr="00EE2F6E">
        <w:rPr>
          <w:rFonts w:ascii="Times New Roman" w:eastAsia="Calibri" w:hAnsi="Times New Roman"/>
          <w:b/>
          <w:bCs/>
          <w:sz w:val="24"/>
          <w:szCs w:val="24"/>
        </w:rPr>
        <w:t>10.</w:t>
      </w:r>
      <w:r w:rsidRPr="00EE2F6E">
        <w:rPr>
          <w:rFonts w:ascii="Times New Roman" w:eastAsia="Calibri" w:hAnsi="Times New Roman"/>
          <w:b/>
          <w:bCs/>
          <w:sz w:val="24"/>
          <w:szCs w:val="24"/>
        </w:rPr>
        <w:tab/>
        <w:t xml:space="preserve"> ОЦЕНОЧНЫЕ СРЕДСТВА</w:t>
      </w:r>
    </w:p>
    <w:p w:rsidR="000A66EE" w:rsidRPr="00EE2F6E" w:rsidRDefault="000A66EE" w:rsidP="000A66EE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EE2F6E">
        <w:rPr>
          <w:rFonts w:ascii="Times New Roman" w:hAnsi="Times New Roman"/>
          <w:i/>
          <w:sz w:val="24"/>
          <w:szCs w:val="24"/>
        </w:rPr>
        <w:t>Фонд оценочных средств для проведения текущего контроля (ФОС ТК) является составной частью РП дисциплины.</w:t>
      </w:r>
    </w:p>
    <w:p w:rsidR="000A66EE" w:rsidRPr="00EE2F6E" w:rsidRDefault="000A66EE" w:rsidP="000A66E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EE2F6E">
        <w:rPr>
          <w:rFonts w:ascii="Times New Roman" w:hAnsi="Times New Roman"/>
          <w:b/>
          <w:bCs/>
          <w:sz w:val="24"/>
          <w:szCs w:val="24"/>
        </w:rPr>
        <w:t>Типовые оценочные средства для текущего контроля</w:t>
      </w:r>
    </w:p>
    <w:p w:rsidR="000A66EE" w:rsidRPr="00EE2F6E" w:rsidRDefault="000A66EE" w:rsidP="000A66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E2F6E">
        <w:rPr>
          <w:rFonts w:ascii="Times New Roman" w:hAnsi="Times New Roman"/>
          <w:b/>
          <w:sz w:val="24"/>
          <w:szCs w:val="24"/>
        </w:rPr>
        <w:t>Примерные вопросы для зачета:</w:t>
      </w:r>
    </w:p>
    <w:p w:rsidR="000A66EE" w:rsidRPr="00EE2F6E" w:rsidRDefault="000A66EE" w:rsidP="000A66EE">
      <w:pPr>
        <w:numPr>
          <w:ilvl w:val="0"/>
          <w:numId w:val="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E2F6E">
        <w:rPr>
          <w:rFonts w:ascii="Times New Roman" w:hAnsi="Times New Roman"/>
          <w:sz w:val="24"/>
          <w:szCs w:val="24"/>
        </w:rPr>
        <w:t xml:space="preserve">Соотношение религиозных и политических институтов, процессов, </w:t>
      </w:r>
      <w:proofErr w:type="spellStart"/>
      <w:r w:rsidRPr="00EE2F6E">
        <w:rPr>
          <w:rFonts w:ascii="Times New Roman" w:hAnsi="Times New Roman"/>
          <w:sz w:val="24"/>
          <w:szCs w:val="24"/>
        </w:rPr>
        <w:t>акторов</w:t>
      </w:r>
      <w:proofErr w:type="spellEnd"/>
      <w:r w:rsidRPr="00EE2F6E">
        <w:rPr>
          <w:rFonts w:ascii="Times New Roman" w:hAnsi="Times New Roman"/>
          <w:sz w:val="24"/>
          <w:szCs w:val="24"/>
        </w:rPr>
        <w:t>.</w:t>
      </w:r>
    </w:p>
    <w:p w:rsidR="000A66EE" w:rsidRPr="00EE2F6E" w:rsidRDefault="000A66EE" w:rsidP="000A66EE">
      <w:pPr>
        <w:numPr>
          <w:ilvl w:val="0"/>
          <w:numId w:val="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E2F6E">
        <w:rPr>
          <w:rFonts w:ascii="Times New Roman" w:hAnsi="Times New Roman"/>
          <w:sz w:val="24"/>
          <w:szCs w:val="24"/>
        </w:rPr>
        <w:t>Идея политического участия в религиозной и секулярной традициях.</w:t>
      </w:r>
    </w:p>
    <w:p w:rsidR="000A66EE" w:rsidRPr="00EE2F6E" w:rsidRDefault="000A66EE" w:rsidP="000A66EE">
      <w:pPr>
        <w:numPr>
          <w:ilvl w:val="0"/>
          <w:numId w:val="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E2F6E">
        <w:rPr>
          <w:rFonts w:ascii="Times New Roman" w:hAnsi="Times New Roman"/>
          <w:sz w:val="24"/>
          <w:szCs w:val="24"/>
        </w:rPr>
        <w:t>Цивилизационная специфика мусульманских стран и ее проявление в политической жизни.</w:t>
      </w:r>
    </w:p>
    <w:p w:rsidR="000A66EE" w:rsidRPr="00EE2F6E" w:rsidRDefault="000A66EE" w:rsidP="000A66EE">
      <w:pPr>
        <w:numPr>
          <w:ilvl w:val="0"/>
          <w:numId w:val="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E2F6E">
        <w:rPr>
          <w:rFonts w:ascii="Times New Roman" w:hAnsi="Times New Roman"/>
          <w:sz w:val="24"/>
          <w:szCs w:val="24"/>
        </w:rPr>
        <w:t>Особенности взаимосвязи ислама и политики: история и современность.</w:t>
      </w:r>
    </w:p>
    <w:p w:rsidR="000A66EE" w:rsidRPr="00EE2F6E" w:rsidRDefault="000A66EE" w:rsidP="000A66EE">
      <w:pPr>
        <w:numPr>
          <w:ilvl w:val="0"/>
          <w:numId w:val="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E2F6E">
        <w:rPr>
          <w:rFonts w:ascii="Times New Roman" w:hAnsi="Times New Roman"/>
          <w:sz w:val="24"/>
          <w:szCs w:val="24"/>
        </w:rPr>
        <w:t>Различия суннитского и шиитского политического ислама.</w:t>
      </w:r>
    </w:p>
    <w:p w:rsidR="000A66EE" w:rsidRPr="00EE2F6E" w:rsidRDefault="000A66EE" w:rsidP="000A66EE">
      <w:pPr>
        <w:numPr>
          <w:ilvl w:val="0"/>
          <w:numId w:val="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E2F6E">
        <w:rPr>
          <w:rFonts w:ascii="Times New Roman" w:hAnsi="Times New Roman"/>
          <w:sz w:val="24"/>
          <w:szCs w:val="24"/>
        </w:rPr>
        <w:t xml:space="preserve">Роль </w:t>
      </w:r>
      <w:proofErr w:type="spellStart"/>
      <w:r w:rsidRPr="00EE2F6E">
        <w:rPr>
          <w:rFonts w:ascii="Times New Roman" w:hAnsi="Times New Roman"/>
          <w:sz w:val="24"/>
          <w:szCs w:val="24"/>
        </w:rPr>
        <w:t>суфийских</w:t>
      </w:r>
      <w:proofErr w:type="spellEnd"/>
      <w:r w:rsidRPr="00EE2F6E">
        <w:rPr>
          <w:rFonts w:ascii="Times New Roman" w:hAnsi="Times New Roman"/>
          <w:sz w:val="24"/>
          <w:szCs w:val="24"/>
        </w:rPr>
        <w:t xml:space="preserve"> орденов в политической жизни.</w:t>
      </w:r>
    </w:p>
    <w:p w:rsidR="000A66EE" w:rsidRPr="00EE2F6E" w:rsidRDefault="000A66EE" w:rsidP="000A66EE">
      <w:pPr>
        <w:numPr>
          <w:ilvl w:val="0"/>
          <w:numId w:val="8"/>
        </w:numPr>
        <w:tabs>
          <w:tab w:val="left" w:pos="497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E2F6E">
        <w:rPr>
          <w:rFonts w:ascii="Times New Roman" w:hAnsi="Times New Roman"/>
          <w:sz w:val="24"/>
          <w:szCs w:val="24"/>
        </w:rPr>
        <w:t xml:space="preserve">Особенности изучения политического ислама в условиях современного перехода человечества от модерна к постмодерну. Трактовки ислама в свете постмодернистской парадигмы. Появление исламских симулякров в политической </w:t>
      </w:r>
      <w:proofErr w:type="spellStart"/>
      <w:r w:rsidRPr="00EE2F6E">
        <w:rPr>
          <w:rFonts w:ascii="Times New Roman" w:hAnsi="Times New Roman"/>
          <w:sz w:val="24"/>
          <w:szCs w:val="24"/>
        </w:rPr>
        <w:t>гиперреальности</w:t>
      </w:r>
      <w:proofErr w:type="spellEnd"/>
      <w:r w:rsidRPr="00EE2F6E">
        <w:rPr>
          <w:rFonts w:ascii="Times New Roman" w:hAnsi="Times New Roman"/>
          <w:sz w:val="24"/>
          <w:szCs w:val="24"/>
        </w:rPr>
        <w:t>.</w:t>
      </w:r>
    </w:p>
    <w:p w:rsidR="000A66EE" w:rsidRPr="00EE2F6E" w:rsidRDefault="000A66EE" w:rsidP="000A66EE">
      <w:pPr>
        <w:numPr>
          <w:ilvl w:val="0"/>
          <w:numId w:val="8"/>
        </w:numPr>
        <w:tabs>
          <w:tab w:val="left" w:pos="50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E2F6E">
        <w:rPr>
          <w:rFonts w:ascii="Times New Roman" w:hAnsi="Times New Roman"/>
          <w:sz w:val="24"/>
          <w:szCs w:val="24"/>
        </w:rPr>
        <w:t xml:space="preserve">Формирование </w:t>
      </w:r>
      <w:proofErr w:type="spellStart"/>
      <w:r w:rsidRPr="00EE2F6E">
        <w:rPr>
          <w:rFonts w:ascii="Times New Roman" w:hAnsi="Times New Roman"/>
          <w:sz w:val="24"/>
          <w:szCs w:val="24"/>
        </w:rPr>
        <w:t>постсекулярного</w:t>
      </w:r>
      <w:proofErr w:type="spellEnd"/>
      <w:r w:rsidRPr="00EE2F6E">
        <w:rPr>
          <w:rFonts w:ascii="Times New Roman" w:hAnsi="Times New Roman"/>
          <w:sz w:val="24"/>
          <w:szCs w:val="24"/>
        </w:rPr>
        <w:t xml:space="preserve"> общества и место в нем ислама.</w:t>
      </w:r>
    </w:p>
    <w:p w:rsidR="000A66EE" w:rsidRPr="00EE2F6E" w:rsidRDefault="000A66EE" w:rsidP="000A66EE">
      <w:pPr>
        <w:numPr>
          <w:ilvl w:val="0"/>
          <w:numId w:val="8"/>
        </w:numPr>
        <w:tabs>
          <w:tab w:val="left" w:pos="508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E2F6E">
        <w:rPr>
          <w:rFonts w:ascii="Times New Roman" w:hAnsi="Times New Roman"/>
          <w:sz w:val="24"/>
          <w:szCs w:val="24"/>
        </w:rPr>
        <w:lastRenderedPageBreak/>
        <w:t xml:space="preserve">Политический ислам в контексте глобализации и роста </w:t>
      </w:r>
      <w:proofErr w:type="spellStart"/>
      <w:r w:rsidRPr="00EE2F6E">
        <w:rPr>
          <w:rFonts w:ascii="Times New Roman" w:hAnsi="Times New Roman"/>
          <w:sz w:val="24"/>
          <w:szCs w:val="24"/>
        </w:rPr>
        <w:t>фундаменталистских</w:t>
      </w:r>
      <w:proofErr w:type="spellEnd"/>
      <w:r w:rsidRPr="00EE2F6E">
        <w:rPr>
          <w:rFonts w:ascii="Times New Roman" w:hAnsi="Times New Roman"/>
          <w:sz w:val="24"/>
          <w:szCs w:val="24"/>
        </w:rPr>
        <w:t xml:space="preserve"> движений религиозного и светского характера в начале ХХI века.</w:t>
      </w:r>
    </w:p>
    <w:p w:rsidR="000A66EE" w:rsidRPr="00EE2F6E" w:rsidRDefault="000A66EE" w:rsidP="000A66EE">
      <w:pPr>
        <w:numPr>
          <w:ilvl w:val="0"/>
          <w:numId w:val="8"/>
        </w:numPr>
        <w:tabs>
          <w:tab w:val="left" w:pos="51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E2F6E">
        <w:rPr>
          <w:rFonts w:ascii="Times New Roman" w:hAnsi="Times New Roman"/>
          <w:sz w:val="24"/>
          <w:szCs w:val="24"/>
        </w:rPr>
        <w:t>Кризис интерпретации в политической науке и его влияние на осмысление ислама.</w:t>
      </w:r>
    </w:p>
    <w:p w:rsidR="000A66EE" w:rsidRPr="00EE2F6E" w:rsidRDefault="000A66EE" w:rsidP="000A66EE">
      <w:pPr>
        <w:numPr>
          <w:ilvl w:val="0"/>
          <w:numId w:val="8"/>
        </w:numPr>
        <w:tabs>
          <w:tab w:val="left" w:pos="56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E2F6E">
        <w:rPr>
          <w:rFonts w:ascii="Times New Roman" w:hAnsi="Times New Roman"/>
          <w:sz w:val="24"/>
          <w:szCs w:val="24"/>
        </w:rPr>
        <w:t>Сравнительный политологический подход к политическому исламу, его достоинства и недостатки. Кризис ориентализма.</w:t>
      </w:r>
    </w:p>
    <w:p w:rsidR="000A66EE" w:rsidRPr="00EE2F6E" w:rsidRDefault="000A66EE" w:rsidP="000A66EE">
      <w:pPr>
        <w:numPr>
          <w:ilvl w:val="0"/>
          <w:numId w:val="8"/>
        </w:numPr>
        <w:tabs>
          <w:tab w:val="left" w:pos="51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E2F6E">
        <w:rPr>
          <w:rFonts w:ascii="Times New Roman" w:hAnsi="Times New Roman"/>
          <w:sz w:val="24"/>
          <w:szCs w:val="24"/>
        </w:rPr>
        <w:t xml:space="preserve">Эволюция образа ислама в </w:t>
      </w:r>
      <w:proofErr w:type="spellStart"/>
      <w:r w:rsidRPr="00EE2F6E">
        <w:rPr>
          <w:rFonts w:ascii="Times New Roman" w:hAnsi="Times New Roman"/>
          <w:sz w:val="24"/>
          <w:szCs w:val="24"/>
        </w:rPr>
        <w:t>глобалистских</w:t>
      </w:r>
      <w:proofErr w:type="spellEnd"/>
      <w:r w:rsidRPr="00EE2F6E">
        <w:rPr>
          <w:rFonts w:ascii="Times New Roman" w:hAnsi="Times New Roman"/>
          <w:sz w:val="24"/>
          <w:szCs w:val="24"/>
        </w:rPr>
        <w:t xml:space="preserve"> концепциях конца XX в.: от О. Шпенглера и А. Тойнби до И. </w:t>
      </w:r>
      <w:proofErr w:type="spellStart"/>
      <w:r w:rsidRPr="00EE2F6E">
        <w:rPr>
          <w:rFonts w:ascii="Times New Roman" w:hAnsi="Times New Roman"/>
          <w:sz w:val="24"/>
          <w:szCs w:val="24"/>
        </w:rPr>
        <w:t>Валлерстайна</w:t>
      </w:r>
      <w:proofErr w:type="spellEnd"/>
      <w:r w:rsidRPr="00EE2F6E">
        <w:rPr>
          <w:rFonts w:ascii="Times New Roman" w:hAnsi="Times New Roman"/>
          <w:sz w:val="24"/>
          <w:szCs w:val="24"/>
        </w:rPr>
        <w:t xml:space="preserve">, Ф. </w:t>
      </w:r>
      <w:proofErr w:type="spellStart"/>
      <w:r w:rsidRPr="00EE2F6E">
        <w:rPr>
          <w:rFonts w:ascii="Times New Roman" w:hAnsi="Times New Roman"/>
          <w:sz w:val="24"/>
          <w:szCs w:val="24"/>
        </w:rPr>
        <w:t>Фукуямы</w:t>
      </w:r>
      <w:proofErr w:type="spellEnd"/>
      <w:r w:rsidRPr="00EE2F6E">
        <w:rPr>
          <w:rFonts w:ascii="Times New Roman" w:hAnsi="Times New Roman"/>
          <w:sz w:val="24"/>
          <w:szCs w:val="24"/>
        </w:rPr>
        <w:t xml:space="preserve">, и С. </w:t>
      </w:r>
      <w:proofErr w:type="spellStart"/>
      <w:r w:rsidRPr="00EE2F6E">
        <w:rPr>
          <w:rFonts w:ascii="Times New Roman" w:hAnsi="Times New Roman"/>
          <w:sz w:val="24"/>
          <w:szCs w:val="24"/>
        </w:rPr>
        <w:t>Хантингтона</w:t>
      </w:r>
      <w:proofErr w:type="spellEnd"/>
      <w:r w:rsidRPr="00EE2F6E">
        <w:rPr>
          <w:rFonts w:ascii="Times New Roman" w:hAnsi="Times New Roman"/>
          <w:sz w:val="24"/>
          <w:szCs w:val="24"/>
        </w:rPr>
        <w:t>.</w:t>
      </w:r>
    </w:p>
    <w:p w:rsidR="000A66EE" w:rsidRPr="00EE2F6E" w:rsidRDefault="000A66EE" w:rsidP="000A66EE">
      <w:pPr>
        <w:numPr>
          <w:ilvl w:val="0"/>
          <w:numId w:val="8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E2F6E">
        <w:rPr>
          <w:rFonts w:ascii="Times New Roman" w:hAnsi="Times New Roman"/>
          <w:sz w:val="24"/>
          <w:szCs w:val="24"/>
        </w:rPr>
        <w:t>Основы мусульманского мировоззрения: Бог, общество (</w:t>
      </w:r>
      <w:proofErr w:type="spellStart"/>
      <w:r w:rsidRPr="00EE2F6E">
        <w:rPr>
          <w:rFonts w:ascii="Times New Roman" w:hAnsi="Times New Roman"/>
          <w:sz w:val="24"/>
          <w:szCs w:val="24"/>
        </w:rPr>
        <w:t>умма</w:t>
      </w:r>
      <w:proofErr w:type="spellEnd"/>
      <w:r w:rsidRPr="00EE2F6E">
        <w:rPr>
          <w:rFonts w:ascii="Times New Roman" w:hAnsi="Times New Roman"/>
          <w:sz w:val="24"/>
          <w:szCs w:val="24"/>
        </w:rPr>
        <w:t xml:space="preserve">), человек. Значение </w:t>
      </w:r>
      <w:proofErr w:type="spellStart"/>
      <w:r w:rsidRPr="00EE2F6E">
        <w:rPr>
          <w:rFonts w:ascii="Times New Roman" w:hAnsi="Times New Roman"/>
          <w:sz w:val="24"/>
          <w:szCs w:val="24"/>
        </w:rPr>
        <w:t>иджтихада</w:t>
      </w:r>
      <w:proofErr w:type="spellEnd"/>
      <w:r w:rsidRPr="00EE2F6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E2F6E">
        <w:rPr>
          <w:rFonts w:ascii="Times New Roman" w:hAnsi="Times New Roman"/>
          <w:sz w:val="24"/>
          <w:szCs w:val="24"/>
        </w:rPr>
        <w:t>таклида</w:t>
      </w:r>
      <w:proofErr w:type="spellEnd"/>
      <w:r w:rsidRPr="00EE2F6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E2F6E">
        <w:rPr>
          <w:rFonts w:ascii="Times New Roman" w:hAnsi="Times New Roman"/>
          <w:sz w:val="24"/>
          <w:szCs w:val="24"/>
        </w:rPr>
        <w:t>фикха</w:t>
      </w:r>
      <w:proofErr w:type="spellEnd"/>
      <w:r w:rsidRPr="00EE2F6E">
        <w:rPr>
          <w:rFonts w:ascii="Times New Roman" w:hAnsi="Times New Roman"/>
          <w:sz w:val="24"/>
          <w:szCs w:val="24"/>
        </w:rPr>
        <w:t>, шариата</w:t>
      </w:r>
    </w:p>
    <w:p w:rsidR="000A66EE" w:rsidRPr="00EE2F6E" w:rsidRDefault="000A66EE" w:rsidP="000A66EE">
      <w:pPr>
        <w:numPr>
          <w:ilvl w:val="0"/>
          <w:numId w:val="8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E2F6E">
        <w:rPr>
          <w:rFonts w:ascii="Times New Roman" w:hAnsi="Times New Roman"/>
          <w:sz w:val="24"/>
          <w:szCs w:val="24"/>
        </w:rPr>
        <w:t>Идеи власти и собственности в исламе.</w:t>
      </w:r>
    </w:p>
    <w:p w:rsidR="000A66EE" w:rsidRPr="00EE2F6E" w:rsidRDefault="000A66EE" w:rsidP="000A66EE">
      <w:pPr>
        <w:numPr>
          <w:ilvl w:val="0"/>
          <w:numId w:val="8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E2F6E">
        <w:rPr>
          <w:rFonts w:ascii="Times New Roman" w:hAnsi="Times New Roman"/>
          <w:sz w:val="24"/>
          <w:szCs w:val="24"/>
        </w:rPr>
        <w:t>Отсутствие института церкви в исламе и роль духовенства.</w:t>
      </w:r>
    </w:p>
    <w:p w:rsidR="000A66EE" w:rsidRPr="00EE2F6E" w:rsidRDefault="000A66EE" w:rsidP="000A66EE">
      <w:pPr>
        <w:numPr>
          <w:ilvl w:val="0"/>
          <w:numId w:val="8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E2F6E">
        <w:rPr>
          <w:rFonts w:ascii="Times New Roman" w:hAnsi="Times New Roman"/>
          <w:sz w:val="24"/>
          <w:szCs w:val="24"/>
        </w:rPr>
        <w:t>Значение и формы джихада</w:t>
      </w:r>
    </w:p>
    <w:p w:rsidR="000A66EE" w:rsidRPr="00EE2F6E" w:rsidRDefault="000A66EE" w:rsidP="000A66EE">
      <w:pPr>
        <w:numPr>
          <w:ilvl w:val="0"/>
          <w:numId w:val="8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E2F6E">
        <w:rPr>
          <w:rFonts w:ascii="Times New Roman" w:hAnsi="Times New Roman"/>
          <w:sz w:val="24"/>
          <w:szCs w:val="24"/>
        </w:rPr>
        <w:t xml:space="preserve">Проблема </w:t>
      </w:r>
      <w:proofErr w:type="spellStart"/>
      <w:r w:rsidRPr="00EE2F6E">
        <w:rPr>
          <w:rFonts w:ascii="Times New Roman" w:hAnsi="Times New Roman"/>
          <w:sz w:val="24"/>
          <w:szCs w:val="24"/>
        </w:rPr>
        <w:t>секуляризма</w:t>
      </w:r>
      <w:proofErr w:type="spellEnd"/>
      <w:r w:rsidRPr="00EE2F6E">
        <w:rPr>
          <w:rFonts w:ascii="Times New Roman" w:hAnsi="Times New Roman"/>
          <w:sz w:val="24"/>
          <w:szCs w:val="24"/>
        </w:rPr>
        <w:t xml:space="preserve"> в мусульманском обществе.</w:t>
      </w:r>
    </w:p>
    <w:p w:rsidR="000A66EE" w:rsidRPr="00EE2F6E" w:rsidRDefault="000A66EE" w:rsidP="000A66EE">
      <w:pPr>
        <w:numPr>
          <w:ilvl w:val="0"/>
          <w:numId w:val="8"/>
        </w:numPr>
        <w:tabs>
          <w:tab w:val="left" w:pos="567"/>
          <w:tab w:val="left" w:pos="927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E2F6E">
        <w:rPr>
          <w:rFonts w:ascii="Times New Roman" w:hAnsi="Times New Roman"/>
          <w:sz w:val="24"/>
          <w:szCs w:val="24"/>
        </w:rPr>
        <w:t>Дискуссия о теократическом характере исламской политической модели, возникновение и кризис светского национализма в мусульманском мире, возможности демократического развития в политической жизни мусульманских стран.</w:t>
      </w:r>
    </w:p>
    <w:p w:rsidR="000A66EE" w:rsidRPr="00EE2F6E" w:rsidRDefault="000A66EE" w:rsidP="000A66EE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E2F6E">
        <w:rPr>
          <w:rFonts w:ascii="Times New Roman" w:hAnsi="Times New Roman"/>
          <w:sz w:val="24"/>
          <w:szCs w:val="24"/>
        </w:rPr>
        <w:t>Этапы политизации ислама: традиционализм, реформизм, фундаментализм, радикализм, терроризм.</w:t>
      </w:r>
    </w:p>
    <w:p w:rsidR="000A66EE" w:rsidRPr="00EE2F6E" w:rsidRDefault="000A66EE" w:rsidP="000A66EE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E2F6E">
        <w:rPr>
          <w:rFonts w:ascii="Times New Roman" w:hAnsi="Times New Roman"/>
          <w:sz w:val="24"/>
          <w:szCs w:val="24"/>
        </w:rPr>
        <w:t>«Исламская революция» в Иране (1979 г.) как проявление шиитской версии исламского фундаментализма. Проблема экспорта «исламской революции».</w:t>
      </w:r>
    </w:p>
    <w:p w:rsidR="000A66EE" w:rsidRPr="00EE2F6E" w:rsidRDefault="000A66EE" w:rsidP="000A66EE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E2F6E">
        <w:rPr>
          <w:rFonts w:ascii="Times New Roman" w:hAnsi="Times New Roman"/>
          <w:sz w:val="24"/>
          <w:szCs w:val="24"/>
        </w:rPr>
        <w:t xml:space="preserve">Война против </w:t>
      </w:r>
      <w:proofErr w:type="spellStart"/>
      <w:r w:rsidRPr="00EE2F6E">
        <w:rPr>
          <w:rFonts w:ascii="Times New Roman" w:hAnsi="Times New Roman"/>
          <w:sz w:val="24"/>
          <w:szCs w:val="24"/>
        </w:rPr>
        <w:t>немусульман</w:t>
      </w:r>
      <w:proofErr w:type="spellEnd"/>
      <w:r w:rsidRPr="00EE2F6E">
        <w:rPr>
          <w:rFonts w:ascii="Times New Roman" w:hAnsi="Times New Roman"/>
          <w:sz w:val="24"/>
          <w:szCs w:val="24"/>
        </w:rPr>
        <w:t>: исламский терроризм.</w:t>
      </w:r>
    </w:p>
    <w:p w:rsidR="000A66EE" w:rsidRPr="00EE2F6E" w:rsidRDefault="000A66EE" w:rsidP="000A66EE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E2F6E">
        <w:rPr>
          <w:rFonts w:ascii="Times New Roman" w:hAnsi="Times New Roman"/>
          <w:sz w:val="24"/>
          <w:szCs w:val="24"/>
        </w:rPr>
        <w:t>Войны между мусульманами: сунниты против шиитов, ваххабиты против «неверных» (Ливан, Судан, Алжир, Афганистан, Палестина, Ирак, Российский Кавказ).</w:t>
      </w:r>
    </w:p>
    <w:p w:rsidR="000A66EE" w:rsidRPr="00EE2F6E" w:rsidRDefault="000A66EE" w:rsidP="000A66EE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E2F6E">
        <w:rPr>
          <w:rFonts w:ascii="Times New Roman" w:hAnsi="Times New Roman"/>
          <w:sz w:val="24"/>
          <w:szCs w:val="24"/>
        </w:rPr>
        <w:t>Исламизм как глобальный проект создания политических условий для применения исламских норм.</w:t>
      </w:r>
    </w:p>
    <w:p w:rsidR="000A66EE" w:rsidRPr="00EE2F6E" w:rsidRDefault="000A66EE" w:rsidP="000A66EE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E2F6E">
        <w:rPr>
          <w:rFonts w:ascii="Times New Roman" w:hAnsi="Times New Roman"/>
          <w:sz w:val="24"/>
          <w:szCs w:val="24"/>
        </w:rPr>
        <w:t>Исламский мир как субъект мировой политики. Проблема политического единства исламского мира. Две грани исламского проекта (арабская и турецкая).</w:t>
      </w:r>
    </w:p>
    <w:p w:rsidR="000A66EE" w:rsidRPr="00EE2F6E" w:rsidRDefault="000A66EE" w:rsidP="000A66EE">
      <w:pPr>
        <w:numPr>
          <w:ilvl w:val="0"/>
          <w:numId w:val="8"/>
        </w:numPr>
        <w:tabs>
          <w:tab w:val="left" w:pos="284"/>
          <w:tab w:val="left" w:pos="60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E2F6E">
        <w:rPr>
          <w:rFonts w:ascii="Times New Roman" w:hAnsi="Times New Roman"/>
          <w:sz w:val="24"/>
          <w:szCs w:val="24"/>
        </w:rPr>
        <w:t>Возможная роль России в создании единого исламского проекта (</w:t>
      </w:r>
      <w:proofErr w:type="spellStart"/>
      <w:r w:rsidRPr="00EE2F6E">
        <w:rPr>
          <w:rFonts w:ascii="Times New Roman" w:hAnsi="Times New Roman"/>
          <w:sz w:val="24"/>
          <w:szCs w:val="24"/>
        </w:rPr>
        <w:t>Г.Джемаль</w:t>
      </w:r>
      <w:proofErr w:type="spellEnd"/>
      <w:r w:rsidRPr="00EE2F6E">
        <w:rPr>
          <w:rFonts w:ascii="Times New Roman" w:hAnsi="Times New Roman"/>
          <w:sz w:val="24"/>
          <w:szCs w:val="24"/>
        </w:rPr>
        <w:t>).</w:t>
      </w:r>
    </w:p>
    <w:p w:rsidR="000A66EE" w:rsidRPr="00EE2F6E" w:rsidRDefault="000A66EE" w:rsidP="000A66EE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E2F6E">
        <w:rPr>
          <w:rFonts w:ascii="Times New Roman" w:hAnsi="Times New Roman"/>
          <w:sz w:val="24"/>
          <w:szCs w:val="24"/>
        </w:rPr>
        <w:t>Идея всемирного исламского халифата.</w:t>
      </w:r>
    </w:p>
    <w:p w:rsidR="000A66EE" w:rsidRPr="00EE2F6E" w:rsidRDefault="000A66EE" w:rsidP="000A66EE">
      <w:pPr>
        <w:numPr>
          <w:ilvl w:val="0"/>
          <w:numId w:val="8"/>
        </w:numPr>
        <w:tabs>
          <w:tab w:val="left" w:pos="284"/>
          <w:tab w:val="left" w:pos="77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E2F6E">
        <w:rPr>
          <w:rFonts w:ascii="Times New Roman" w:hAnsi="Times New Roman"/>
          <w:sz w:val="24"/>
          <w:szCs w:val="24"/>
        </w:rPr>
        <w:t>Геополитика ислама, ее субъекты. Концепция американо-исламистского антироссийского альянса.</w:t>
      </w:r>
    </w:p>
    <w:p w:rsidR="000A66EE" w:rsidRPr="00EE2F6E" w:rsidRDefault="000A66EE" w:rsidP="000A66EE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E2F6E">
        <w:rPr>
          <w:rFonts w:ascii="Times New Roman" w:hAnsi="Times New Roman"/>
          <w:sz w:val="24"/>
          <w:szCs w:val="24"/>
        </w:rPr>
        <w:t>Сетевой ислам и виртуальный джихад.</w:t>
      </w:r>
    </w:p>
    <w:p w:rsidR="000A66EE" w:rsidRPr="00EE2F6E" w:rsidRDefault="000A66EE" w:rsidP="000A66EE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E2F6E">
        <w:rPr>
          <w:rFonts w:ascii="Times New Roman" w:hAnsi="Times New Roman"/>
          <w:sz w:val="24"/>
          <w:szCs w:val="24"/>
        </w:rPr>
        <w:t>Исламские финансы, концепция финансового джихада.</w:t>
      </w:r>
    </w:p>
    <w:p w:rsidR="000A66EE" w:rsidRPr="00EE2F6E" w:rsidRDefault="000A66EE" w:rsidP="000A66EE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E2F6E">
        <w:rPr>
          <w:rFonts w:ascii="Times New Roman" w:hAnsi="Times New Roman"/>
          <w:sz w:val="24"/>
          <w:szCs w:val="24"/>
        </w:rPr>
        <w:t>Исламская атомная бомба как средство политической борьбы. Различия пакистанских и иранских ядерных притязаний.</w:t>
      </w:r>
    </w:p>
    <w:p w:rsidR="000A66EE" w:rsidRPr="00EE2F6E" w:rsidRDefault="000A66EE" w:rsidP="000A66EE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E2F6E">
        <w:rPr>
          <w:rFonts w:ascii="Times New Roman" w:hAnsi="Times New Roman"/>
          <w:sz w:val="24"/>
          <w:szCs w:val="24"/>
        </w:rPr>
        <w:t>Европейский ислам или исламская Европа.</w:t>
      </w:r>
    </w:p>
    <w:p w:rsidR="000A66EE" w:rsidRPr="00EE2F6E" w:rsidRDefault="000A66EE" w:rsidP="000A66EE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E2F6E">
        <w:rPr>
          <w:rFonts w:ascii="Times New Roman" w:hAnsi="Times New Roman"/>
          <w:sz w:val="24"/>
          <w:szCs w:val="24"/>
        </w:rPr>
        <w:t>Мусульманские диаспоры в европейском политическом пространстве.</w:t>
      </w:r>
    </w:p>
    <w:p w:rsidR="000A66EE" w:rsidRPr="00EE2F6E" w:rsidRDefault="000A66EE" w:rsidP="000A66EE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E2F6E">
        <w:rPr>
          <w:rFonts w:ascii="Times New Roman" w:hAnsi="Times New Roman"/>
          <w:sz w:val="24"/>
          <w:szCs w:val="24"/>
        </w:rPr>
        <w:t xml:space="preserve">Теория и практика европейского </w:t>
      </w:r>
      <w:proofErr w:type="spellStart"/>
      <w:r w:rsidRPr="00EE2F6E">
        <w:rPr>
          <w:rFonts w:ascii="Times New Roman" w:hAnsi="Times New Roman"/>
          <w:sz w:val="24"/>
          <w:szCs w:val="24"/>
        </w:rPr>
        <w:t>мультикультурализма</w:t>
      </w:r>
      <w:proofErr w:type="spellEnd"/>
      <w:r w:rsidRPr="00EE2F6E">
        <w:rPr>
          <w:rFonts w:ascii="Times New Roman" w:hAnsi="Times New Roman"/>
          <w:sz w:val="24"/>
          <w:szCs w:val="24"/>
        </w:rPr>
        <w:t xml:space="preserve">: опыт Великобритании, Франции и Германии. Причины </w:t>
      </w:r>
      <w:proofErr w:type="spellStart"/>
      <w:r w:rsidRPr="00EE2F6E">
        <w:rPr>
          <w:rFonts w:ascii="Times New Roman" w:hAnsi="Times New Roman"/>
          <w:sz w:val="24"/>
          <w:szCs w:val="24"/>
        </w:rPr>
        <w:t>исламофобии</w:t>
      </w:r>
      <w:proofErr w:type="spellEnd"/>
      <w:r w:rsidRPr="00EE2F6E">
        <w:rPr>
          <w:rFonts w:ascii="Times New Roman" w:hAnsi="Times New Roman"/>
          <w:sz w:val="24"/>
          <w:szCs w:val="24"/>
        </w:rPr>
        <w:t>.</w:t>
      </w:r>
    </w:p>
    <w:p w:rsidR="000A66EE" w:rsidRPr="00EE2F6E" w:rsidRDefault="000A66EE" w:rsidP="000A66EE">
      <w:pPr>
        <w:numPr>
          <w:ilvl w:val="0"/>
          <w:numId w:val="8"/>
        </w:numPr>
        <w:tabs>
          <w:tab w:val="left" w:pos="284"/>
          <w:tab w:val="left" w:pos="5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E2F6E">
        <w:rPr>
          <w:rFonts w:ascii="Times New Roman" w:hAnsi="Times New Roman"/>
          <w:sz w:val="24"/>
          <w:szCs w:val="24"/>
        </w:rPr>
        <w:t>Исламский фактор европейской интеграции, Турция и Европейский Союз.</w:t>
      </w:r>
    </w:p>
    <w:p w:rsidR="000A66EE" w:rsidRPr="00EE2F6E" w:rsidRDefault="000A66EE" w:rsidP="000A66EE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E2F6E">
        <w:rPr>
          <w:rFonts w:ascii="Times New Roman" w:hAnsi="Times New Roman"/>
          <w:sz w:val="24"/>
          <w:szCs w:val="24"/>
        </w:rPr>
        <w:t>Исторические аспекты российского политического ислама.</w:t>
      </w:r>
    </w:p>
    <w:p w:rsidR="000A66EE" w:rsidRPr="00EE2F6E" w:rsidRDefault="000A66EE" w:rsidP="000A66EE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E2F6E">
        <w:rPr>
          <w:rFonts w:ascii="Times New Roman" w:hAnsi="Times New Roman"/>
          <w:sz w:val="24"/>
          <w:szCs w:val="24"/>
        </w:rPr>
        <w:t>Ислам в политическом пространстве постсоветской России.</w:t>
      </w:r>
    </w:p>
    <w:p w:rsidR="000A66EE" w:rsidRPr="00EE2F6E" w:rsidRDefault="000A66EE" w:rsidP="000A66EE">
      <w:pPr>
        <w:numPr>
          <w:ilvl w:val="0"/>
          <w:numId w:val="8"/>
        </w:numPr>
        <w:tabs>
          <w:tab w:val="left" w:pos="284"/>
          <w:tab w:val="left" w:pos="53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E2F6E">
        <w:rPr>
          <w:rFonts w:ascii="Times New Roman" w:hAnsi="Times New Roman"/>
          <w:sz w:val="24"/>
          <w:szCs w:val="24"/>
        </w:rPr>
        <w:t>Государственно-правовые аспекты политического ислама. Исламские политические институты.</w:t>
      </w:r>
    </w:p>
    <w:p w:rsidR="000A66EE" w:rsidRPr="00EE2F6E" w:rsidRDefault="000A66EE" w:rsidP="000A66EE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E2F6E">
        <w:rPr>
          <w:rFonts w:ascii="Times New Roman" w:hAnsi="Times New Roman"/>
          <w:sz w:val="24"/>
          <w:szCs w:val="24"/>
        </w:rPr>
        <w:t>Ислам в российской политической культуре.</w:t>
      </w:r>
    </w:p>
    <w:p w:rsidR="000A66EE" w:rsidRPr="00EE2F6E" w:rsidRDefault="000A66EE" w:rsidP="000A66EE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E2F6E">
        <w:rPr>
          <w:rFonts w:ascii="Times New Roman" w:hAnsi="Times New Roman"/>
          <w:sz w:val="24"/>
          <w:szCs w:val="24"/>
        </w:rPr>
        <w:t>Концепция «русского ислама».</w:t>
      </w:r>
    </w:p>
    <w:p w:rsidR="000A66EE" w:rsidRPr="00EE2F6E" w:rsidRDefault="000A66EE" w:rsidP="000A66EE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E2F6E">
        <w:rPr>
          <w:rFonts w:ascii="Times New Roman" w:hAnsi="Times New Roman"/>
          <w:sz w:val="24"/>
          <w:szCs w:val="24"/>
        </w:rPr>
        <w:t>Мусульманский фактор и перспективы российской государственности.</w:t>
      </w:r>
    </w:p>
    <w:p w:rsidR="000A66EE" w:rsidRPr="00462583" w:rsidRDefault="000A66EE" w:rsidP="000A66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A66EE" w:rsidRDefault="000A66EE" w:rsidP="000A66EE">
      <w:pPr>
        <w:pStyle w:val="1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62583">
        <w:rPr>
          <w:rFonts w:ascii="Times New Roman" w:hAnsi="Times New Roman"/>
          <w:sz w:val="24"/>
          <w:szCs w:val="24"/>
        </w:rPr>
        <w:t>Оценивание ответов на дискуссии проводится по системе зачтено/не зачтено в соответствии со следующими критериями:</w:t>
      </w:r>
    </w:p>
    <w:p w:rsidR="000A66EE" w:rsidRPr="00462583" w:rsidRDefault="000A66EE" w:rsidP="000A66EE">
      <w:pPr>
        <w:pStyle w:val="1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7760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848"/>
        <w:gridCol w:w="2912"/>
      </w:tblGrid>
      <w:tr w:rsidR="000A66EE" w:rsidRPr="00EE2F6E" w:rsidTr="004444ED">
        <w:trPr>
          <w:trHeight w:val="468"/>
          <w:jc w:val="center"/>
        </w:trPr>
        <w:tc>
          <w:tcPr>
            <w:tcW w:w="484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A66EE" w:rsidRPr="00EE2F6E" w:rsidRDefault="000A66EE" w:rsidP="004444E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Описание оценки в требованиях к уровню и </w:t>
            </w:r>
            <w:r w:rsidRPr="00EE2F6E">
              <w:rPr>
                <w:rFonts w:ascii="Times New Roman" w:hAnsi="Times New Roman"/>
                <w:spacing w:val="-2"/>
                <w:sz w:val="24"/>
                <w:szCs w:val="24"/>
              </w:rPr>
              <w:lastRenderedPageBreak/>
              <w:t>объему компетенций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A66EE" w:rsidRPr="00EE2F6E" w:rsidRDefault="000A66EE" w:rsidP="004444E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pacing w:val="-4"/>
                <w:sz w:val="24"/>
                <w:szCs w:val="24"/>
              </w:rPr>
              <w:lastRenderedPageBreak/>
              <w:t>Словесное выражени</w:t>
            </w:r>
            <w:r w:rsidRPr="00EE2F6E">
              <w:rPr>
                <w:rFonts w:ascii="Times New Roman" w:hAnsi="Times New Roman"/>
                <w:sz w:val="24"/>
                <w:szCs w:val="24"/>
              </w:rPr>
              <w:t>е</w:t>
            </w:r>
          </w:p>
          <w:p w:rsidR="000A66EE" w:rsidRPr="00EE2F6E" w:rsidRDefault="000A66EE" w:rsidP="004444E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lastRenderedPageBreak/>
              <w:t>Зачет/экзамен</w:t>
            </w:r>
          </w:p>
        </w:tc>
      </w:tr>
      <w:tr w:rsidR="000A66EE" w:rsidRPr="00EE2F6E" w:rsidTr="004444ED">
        <w:trPr>
          <w:trHeight w:val="361"/>
          <w:jc w:val="center"/>
        </w:trPr>
        <w:tc>
          <w:tcPr>
            <w:tcW w:w="4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66EE" w:rsidRPr="00EE2F6E" w:rsidRDefault="000A66EE" w:rsidP="004444E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pacing w:val="-3"/>
                <w:sz w:val="24"/>
                <w:szCs w:val="24"/>
              </w:rPr>
              <w:lastRenderedPageBreak/>
              <w:t xml:space="preserve">Освоен превосходный уровень усвоения </w:t>
            </w:r>
          </w:p>
          <w:p w:rsidR="000A66EE" w:rsidRPr="00EE2F6E" w:rsidRDefault="000A66EE" w:rsidP="004444E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pacing w:val="-3"/>
                <w:sz w:val="24"/>
                <w:szCs w:val="24"/>
              </w:rPr>
              <w:t>Компетенций (5)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66EE" w:rsidRPr="00EE2F6E" w:rsidRDefault="000A66EE" w:rsidP="004444E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Зачтено</w:t>
            </w:r>
          </w:p>
        </w:tc>
      </w:tr>
      <w:tr w:rsidR="000A66EE" w:rsidRPr="00EE2F6E" w:rsidTr="004444ED">
        <w:trPr>
          <w:trHeight w:val="323"/>
          <w:jc w:val="center"/>
        </w:trPr>
        <w:tc>
          <w:tcPr>
            <w:tcW w:w="4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66EE" w:rsidRPr="00EE2F6E" w:rsidRDefault="000A66EE" w:rsidP="004444E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Освоен продвинутый уровень усвоения </w:t>
            </w:r>
          </w:p>
          <w:p w:rsidR="000A66EE" w:rsidRPr="00EE2F6E" w:rsidRDefault="000A66EE" w:rsidP="004444E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pacing w:val="-4"/>
                <w:sz w:val="24"/>
                <w:szCs w:val="24"/>
              </w:rPr>
              <w:t>Компетенций (4)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66EE" w:rsidRPr="00EE2F6E" w:rsidRDefault="000A66EE" w:rsidP="004444E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Зачтено</w:t>
            </w:r>
          </w:p>
        </w:tc>
      </w:tr>
      <w:tr w:rsidR="000A66EE" w:rsidRPr="00EE2F6E" w:rsidTr="004444ED">
        <w:trPr>
          <w:trHeight w:val="323"/>
          <w:jc w:val="center"/>
        </w:trPr>
        <w:tc>
          <w:tcPr>
            <w:tcW w:w="4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66EE" w:rsidRPr="00EE2F6E" w:rsidRDefault="000A66EE" w:rsidP="004444E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Освоен пороговый уровень усвоения </w:t>
            </w:r>
          </w:p>
          <w:p w:rsidR="000A66EE" w:rsidRPr="00EE2F6E" w:rsidRDefault="000A66EE" w:rsidP="004444E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pacing w:val="-3"/>
                <w:sz w:val="24"/>
                <w:szCs w:val="24"/>
              </w:rPr>
              <w:t>Компетенций (3)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66EE" w:rsidRPr="00EE2F6E" w:rsidRDefault="000A66EE" w:rsidP="004444E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Зачтено</w:t>
            </w:r>
          </w:p>
        </w:tc>
      </w:tr>
      <w:tr w:rsidR="000A66EE" w:rsidRPr="00462583" w:rsidTr="004444ED">
        <w:trPr>
          <w:trHeight w:val="323"/>
          <w:jc w:val="center"/>
        </w:trPr>
        <w:tc>
          <w:tcPr>
            <w:tcW w:w="4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66EE" w:rsidRPr="00EE2F6E" w:rsidRDefault="000A66EE" w:rsidP="004444E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 xml:space="preserve">Не освоен пороговый уровень усвоения </w:t>
            </w:r>
          </w:p>
          <w:p w:rsidR="000A66EE" w:rsidRPr="00EE2F6E" w:rsidRDefault="000A66EE" w:rsidP="004444E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Компетенций (1,2)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66EE" w:rsidRPr="00462583" w:rsidRDefault="000A66EE" w:rsidP="004444E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Не зачтено</w:t>
            </w:r>
          </w:p>
        </w:tc>
      </w:tr>
    </w:tbl>
    <w:p w:rsidR="000A66EE" w:rsidRDefault="000A66EE" w:rsidP="000A66EE">
      <w:pPr>
        <w:autoSpaceDE w:val="0"/>
        <w:autoSpaceDN w:val="0"/>
        <w:adjustRightInd w:val="0"/>
        <w:spacing w:after="0" w:line="240" w:lineRule="auto"/>
        <w:ind w:left="770"/>
        <w:jc w:val="both"/>
        <w:rPr>
          <w:rFonts w:ascii="Times New Roman" w:hAnsi="Times New Roman"/>
          <w:sz w:val="24"/>
          <w:szCs w:val="24"/>
        </w:rPr>
      </w:pPr>
    </w:p>
    <w:p w:rsidR="000A66EE" w:rsidRDefault="000A66EE" w:rsidP="000A66EE">
      <w:pPr>
        <w:autoSpaceDE w:val="0"/>
        <w:autoSpaceDN w:val="0"/>
        <w:adjustRightInd w:val="0"/>
        <w:spacing w:after="0" w:line="240" w:lineRule="auto"/>
        <w:ind w:left="770"/>
        <w:jc w:val="both"/>
        <w:rPr>
          <w:rFonts w:ascii="Times New Roman" w:hAnsi="Times New Roman"/>
          <w:sz w:val="24"/>
          <w:szCs w:val="24"/>
        </w:rPr>
      </w:pPr>
    </w:p>
    <w:p w:rsidR="000A66EE" w:rsidRPr="00462583" w:rsidRDefault="000A66EE" w:rsidP="000A66EE">
      <w:pPr>
        <w:autoSpaceDE w:val="0"/>
        <w:autoSpaceDN w:val="0"/>
        <w:adjustRightInd w:val="0"/>
        <w:spacing w:after="0" w:line="240" w:lineRule="auto"/>
        <w:ind w:left="770"/>
        <w:jc w:val="both"/>
        <w:rPr>
          <w:rFonts w:ascii="Times New Roman" w:hAnsi="Times New Roman"/>
          <w:sz w:val="24"/>
          <w:szCs w:val="24"/>
        </w:rPr>
      </w:pPr>
    </w:p>
    <w:p w:rsidR="000A66EE" w:rsidRDefault="000A66EE" w:rsidP="000A66EE">
      <w:pPr>
        <w:spacing w:after="0" w:line="240" w:lineRule="auto"/>
        <w:jc w:val="center"/>
      </w:pPr>
    </w:p>
    <w:p w:rsidR="00B2321C" w:rsidRDefault="00B2321C"/>
    <w:sectPr w:rsidR="00B2321C" w:rsidSect="00E335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2"/>
    <w:multiLevelType w:val="hybridMultilevel"/>
    <w:tmpl w:val="0974F896"/>
    <w:lvl w:ilvl="0" w:tplc="4E0455B8">
      <w:start w:val="1"/>
      <w:numFmt w:val="decimal"/>
      <w:lvlText w:val="%1."/>
      <w:lvlJc w:val="left"/>
      <w:rPr>
        <w:rFonts w:ascii="Times New Roman" w:eastAsia="Times New Roman" w:hAnsi="Times New Roman" w:cs="Times New Roman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14"/>
    <w:multiLevelType w:val="hybridMultilevel"/>
    <w:tmpl w:val="472CF34E"/>
    <w:lvl w:ilvl="0" w:tplc="AA04F2B4">
      <w:start w:val="1"/>
      <w:numFmt w:val="decimal"/>
      <w:lvlText w:val="%1."/>
      <w:lvlJc w:val="left"/>
      <w:rPr>
        <w:rFonts w:ascii="Times New Roman" w:eastAsia="Times New Roman" w:hAnsi="Times New Roman" w:cs="Times New Roman"/>
      </w:rPr>
    </w:lvl>
    <w:lvl w:ilvl="1" w:tplc="FFFFFFFF">
      <w:start w:val="3"/>
      <w:numFmt w:val="decimal"/>
      <w:lvlText w:val="2.%2."/>
      <w:lvlJc w:val="left"/>
    </w:lvl>
    <w:lvl w:ilvl="2" w:tplc="FFFFFFFF">
      <w:start w:val="3"/>
      <w:numFmt w:val="decimal"/>
      <w:lvlText w:val="2.%3.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15"/>
    <w:multiLevelType w:val="hybridMultilevel"/>
    <w:tmpl w:val="5AD8AA0A"/>
    <w:lvl w:ilvl="0" w:tplc="C498A544">
      <w:start w:val="1"/>
      <w:numFmt w:val="decimal"/>
      <w:lvlText w:val="%1."/>
      <w:lvlJc w:val="left"/>
      <w:rPr>
        <w:rFonts w:ascii="Times New Roman" w:eastAsia="Times New Roman" w:hAnsi="Times New Roman" w:cs="Times New Roman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17"/>
    <w:multiLevelType w:val="hybridMultilevel"/>
    <w:tmpl w:val="BA947402"/>
    <w:lvl w:ilvl="0" w:tplc="119280D6">
      <w:start w:val="1"/>
      <w:numFmt w:val="decimal"/>
      <w:lvlText w:val="%1."/>
      <w:lvlJc w:val="left"/>
      <w:rPr>
        <w:rFonts w:ascii="Times New Roman" w:eastAsia="Times New Roman" w:hAnsi="Times New Roman" w:cs="Times New Roman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18"/>
    <w:multiLevelType w:val="hybridMultilevel"/>
    <w:tmpl w:val="1C1CCAB4"/>
    <w:lvl w:ilvl="0" w:tplc="12360E06">
      <w:start w:val="1"/>
      <w:numFmt w:val="decimal"/>
      <w:lvlText w:val="%1."/>
      <w:lvlJc w:val="left"/>
      <w:rPr>
        <w:rFonts w:ascii="Times New Roman" w:eastAsia="Times New Roman" w:hAnsi="Times New Roman" w:cs="Times New Roman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19"/>
    <w:multiLevelType w:val="hybridMultilevel"/>
    <w:tmpl w:val="59F807CA"/>
    <w:lvl w:ilvl="0" w:tplc="0C22E500">
      <w:start w:val="1"/>
      <w:numFmt w:val="decimal"/>
      <w:lvlText w:val="%1."/>
      <w:lvlJc w:val="left"/>
      <w:rPr>
        <w:rFonts w:ascii="Times New Roman" w:eastAsia="Times New Roman" w:hAnsi="Times New Roman" w:cs="Times New Roman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1D755264"/>
    <w:multiLevelType w:val="hybridMultilevel"/>
    <w:tmpl w:val="8A1E2E56"/>
    <w:lvl w:ilvl="0" w:tplc="A0E2A82E">
      <w:start w:val="6"/>
      <w:numFmt w:val="decimal"/>
      <w:lvlText w:val="%1."/>
      <w:lvlJc w:val="left"/>
      <w:pPr>
        <w:ind w:left="108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9294E9C"/>
    <w:multiLevelType w:val="hybridMultilevel"/>
    <w:tmpl w:val="12FE01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BD2BE4"/>
    <w:multiLevelType w:val="hybridMultilevel"/>
    <w:tmpl w:val="5E2059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7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6EE"/>
    <w:rsid w:val="000A66EE"/>
    <w:rsid w:val="000C46AB"/>
    <w:rsid w:val="000E7A2B"/>
    <w:rsid w:val="00177093"/>
    <w:rsid w:val="00180E30"/>
    <w:rsid w:val="001B1D16"/>
    <w:rsid w:val="001E3FF3"/>
    <w:rsid w:val="00294356"/>
    <w:rsid w:val="00302078"/>
    <w:rsid w:val="0032308B"/>
    <w:rsid w:val="00323FFE"/>
    <w:rsid w:val="003D4F94"/>
    <w:rsid w:val="004242FA"/>
    <w:rsid w:val="004444ED"/>
    <w:rsid w:val="004612E7"/>
    <w:rsid w:val="0047492A"/>
    <w:rsid w:val="00484819"/>
    <w:rsid w:val="00537CA9"/>
    <w:rsid w:val="00605776"/>
    <w:rsid w:val="00690569"/>
    <w:rsid w:val="006A0289"/>
    <w:rsid w:val="006A7457"/>
    <w:rsid w:val="006E44DA"/>
    <w:rsid w:val="007E074D"/>
    <w:rsid w:val="008519F0"/>
    <w:rsid w:val="00914F7B"/>
    <w:rsid w:val="00937F3C"/>
    <w:rsid w:val="00955DA1"/>
    <w:rsid w:val="00A3674E"/>
    <w:rsid w:val="00A5233C"/>
    <w:rsid w:val="00B2321C"/>
    <w:rsid w:val="00C1798A"/>
    <w:rsid w:val="00D2323D"/>
    <w:rsid w:val="00E0670C"/>
    <w:rsid w:val="00E10C5B"/>
    <w:rsid w:val="00E267C1"/>
    <w:rsid w:val="00E335EA"/>
    <w:rsid w:val="00EF21F1"/>
    <w:rsid w:val="00F46092"/>
    <w:rsid w:val="00FB5517"/>
    <w:rsid w:val="00FD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6E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A66EE"/>
    <w:pPr>
      <w:ind w:left="720"/>
      <w:contextualSpacing/>
    </w:pPr>
  </w:style>
  <w:style w:type="paragraph" w:styleId="a4">
    <w:name w:val="No Spacing"/>
    <w:uiPriority w:val="99"/>
    <w:qFormat/>
    <w:rsid w:val="000A66EE"/>
    <w:pPr>
      <w:suppressAutoHyphens/>
      <w:spacing w:after="0" w:line="240" w:lineRule="auto"/>
      <w:jc w:val="both"/>
    </w:pPr>
    <w:rPr>
      <w:rFonts w:ascii="Times New Roman" w:eastAsia="Times New Roman" w:hAnsi="Times New Roman" w:cs="Calibri"/>
      <w:sz w:val="24"/>
      <w:lang w:eastAsia="ar-SA"/>
    </w:rPr>
  </w:style>
  <w:style w:type="paragraph" w:customStyle="1" w:styleId="1">
    <w:name w:val="Без интервала1"/>
    <w:rsid w:val="000A66E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">
    <w:name w:val="Без интервала2"/>
    <w:rsid w:val="000A66EE"/>
    <w:pPr>
      <w:suppressAutoHyphens/>
      <w:spacing w:after="0" w:line="240" w:lineRule="auto"/>
      <w:jc w:val="both"/>
    </w:pPr>
    <w:rPr>
      <w:rFonts w:ascii="Times New Roman" w:eastAsia="Calibri" w:hAnsi="Times New Roman" w:cs="Calibri"/>
      <w:sz w:val="24"/>
      <w:lang w:eastAsia="ar-SA"/>
    </w:rPr>
  </w:style>
  <w:style w:type="character" w:styleId="a5">
    <w:name w:val="Hyperlink"/>
    <w:basedOn w:val="a0"/>
    <w:unhideWhenUsed/>
    <w:rsid w:val="000A66EE"/>
    <w:rPr>
      <w:color w:val="0000FF"/>
      <w:u w:val="single"/>
    </w:rPr>
  </w:style>
  <w:style w:type="paragraph" w:customStyle="1" w:styleId="10">
    <w:name w:val="Абзац списка1"/>
    <w:basedOn w:val="a"/>
    <w:rsid w:val="000A66EE"/>
    <w:pPr>
      <w:ind w:left="720"/>
      <w:contextualSpacing/>
    </w:pPr>
    <w:rPr>
      <w:rFonts w:eastAsia="Calibri"/>
    </w:rPr>
  </w:style>
  <w:style w:type="paragraph" w:styleId="a6">
    <w:name w:val="Body Text"/>
    <w:basedOn w:val="a"/>
    <w:link w:val="a7"/>
    <w:rsid w:val="000A66EE"/>
    <w:pPr>
      <w:spacing w:after="0" w:line="360" w:lineRule="auto"/>
      <w:ind w:firstLine="709"/>
      <w:jc w:val="both"/>
    </w:pPr>
    <w:rPr>
      <w:rFonts w:ascii="Times New Roman" w:eastAsia="Calibri" w:hAnsi="Times New Roman"/>
      <w:color w:val="000000"/>
      <w:sz w:val="28"/>
      <w:szCs w:val="28"/>
      <w:lang w:eastAsia="en-US"/>
    </w:rPr>
  </w:style>
  <w:style w:type="character" w:customStyle="1" w:styleId="a7">
    <w:name w:val="Основной текст Знак"/>
    <w:basedOn w:val="a0"/>
    <w:link w:val="a6"/>
    <w:rsid w:val="000A66EE"/>
    <w:rPr>
      <w:rFonts w:ascii="Times New Roman" w:eastAsia="Calibri" w:hAnsi="Times New Roman" w:cs="Times New Roman"/>
      <w:color w:val="000000"/>
      <w:sz w:val="28"/>
      <w:szCs w:val="28"/>
    </w:rPr>
  </w:style>
  <w:style w:type="character" w:customStyle="1" w:styleId="fontstyle01">
    <w:name w:val="fontstyle01"/>
    <w:basedOn w:val="a0"/>
    <w:rsid w:val="000A66E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99"/>
    <w:rsid w:val="000A66EE"/>
    <w:pPr>
      <w:widowControl w:val="0"/>
      <w:spacing w:after="0" w:line="240" w:lineRule="auto"/>
    </w:pPr>
    <w:rPr>
      <w:rFonts w:ascii="Arial" w:hAnsi="Arial" w:cs="Arial"/>
      <w:lang w:val="en-US" w:eastAsia="en-US"/>
    </w:rPr>
  </w:style>
  <w:style w:type="character" w:customStyle="1" w:styleId="fontstyle21">
    <w:name w:val="fontstyle21"/>
    <w:basedOn w:val="a0"/>
    <w:rsid w:val="001E3FF3"/>
    <w:rPr>
      <w:rFonts w:ascii="TimesNewRoman" w:hAnsi="TimesNewRoman" w:hint="default"/>
      <w:b w:val="0"/>
      <w:bCs w:val="0"/>
      <w:i w:val="0"/>
      <w:iCs w:val="0"/>
      <w:color w:val="000000"/>
      <w:sz w:val="28"/>
      <w:szCs w:val="28"/>
    </w:rPr>
  </w:style>
  <w:style w:type="paragraph" w:styleId="a8">
    <w:name w:val="Normal (Web)"/>
    <w:basedOn w:val="a"/>
    <w:rsid w:val="006A745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9">
    <w:name w:val="FollowedHyperlink"/>
    <w:basedOn w:val="a0"/>
    <w:uiPriority w:val="99"/>
    <w:semiHidden/>
    <w:unhideWhenUsed/>
    <w:rsid w:val="006A7457"/>
    <w:rPr>
      <w:color w:val="800080" w:themeColor="followedHyperlink"/>
      <w:u w:val="single"/>
    </w:rPr>
  </w:style>
  <w:style w:type="table" w:styleId="aa">
    <w:name w:val="Table Grid"/>
    <w:basedOn w:val="a1"/>
    <w:uiPriority w:val="59"/>
    <w:rsid w:val="0048481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605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0577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6E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A66EE"/>
    <w:pPr>
      <w:ind w:left="720"/>
      <w:contextualSpacing/>
    </w:pPr>
  </w:style>
  <w:style w:type="paragraph" w:styleId="a4">
    <w:name w:val="No Spacing"/>
    <w:uiPriority w:val="99"/>
    <w:qFormat/>
    <w:rsid w:val="000A66EE"/>
    <w:pPr>
      <w:suppressAutoHyphens/>
      <w:spacing w:after="0" w:line="240" w:lineRule="auto"/>
      <w:jc w:val="both"/>
    </w:pPr>
    <w:rPr>
      <w:rFonts w:ascii="Times New Roman" w:eastAsia="Times New Roman" w:hAnsi="Times New Roman" w:cs="Calibri"/>
      <w:sz w:val="24"/>
      <w:lang w:eastAsia="ar-SA"/>
    </w:rPr>
  </w:style>
  <w:style w:type="paragraph" w:customStyle="1" w:styleId="1">
    <w:name w:val="Без интервала1"/>
    <w:rsid w:val="000A66E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">
    <w:name w:val="Без интервала2"/>
    <w:rsid w:val="000A66EE"/>
    <w:pPr>
      <w:suppressAutoHyphens/>
      <w:spacing w:after="0" w:line="240" w:lineRule="auto"/>
      <w:jc w:val="both"/>
    </w:pPr>
    <w:rPr>
      <w:rFonts w:ascii="Times New Roman" w:eastAsia="Calibri" w:hAnsi="Times New Roman" w:cs="Calibri"/>
      <w:sz w:val="24"/>
      <w:lang w:eastAsia="ar-SA"/>
    </w:rPr>
  </w:style>
  <w:style w:type="character" w:styleId="a5">
    <w:name w:val="Hyperlink"/>
    <w:basedOn w:val="a0"/>
    <w:unhideWhenUsed/>
    <w:rsid w:val="000A66EE"/>
    <w:rPr>
      <w:color w:val="0000FF"/>
      <w:u w:val="single"/>
    </w:rPr>
  </w:style>
  <w:style w:type="paragraph" w:customStyle="1" w:styleId="10">
    <w:name w:val="Абзац списка1"/>
    <w:basedOn w:val="a"/>
    <w:rsid w:val="000A66EE"/>
    <w:pPr>
      <w:ind w:left="720"/>
      <w:contextualSpacing/>
    </w:pPr>
    <w:rPr>
      <w:rFonts w:eastAsia="Calibri"/>
    </w:rPr>
  </w:style>
  <w:style w:type="paragraph" w:styleId="a6">
    <w:name w:val="Body Text"/>
    <w:basedOn w:val="a"/>
    <w:link w:val="a7"/>
    <w:rsid w:val="000A66EE"/>
    <w:pPr>
      <w:spacing w:after="0" w:line="360" w:lineRule="auto"/>
      <w:ind w:firstLine="709"/>
      <w:jc w:val="both"/>
    </w:pPr>
    <w:rPr>
      <w:rFonts w:ascii="Times New Roman" w:eastAsia="Calibri" w:hAnsi="Times New Roman"/>
      <w:color w:val="000000"/>
      <w:sz w:val="28"/>
      <w:szCs w:val="28"/>
      <w:lang w:eastAsia="en-US"/>
    </w:rPr>
  </w:style>
  <w:style w:type="character" w:customStyle="1" w:styleId="a7">
    <w:name w:val="Основной текст Знак"/>
    <w:basedOn w:val="a0"/>
    <w:link w:val="a6"/>
    <w:rsid w:val="000A66EE"/>
    <w:rPr>
      <w:rFonts w:ascii="Times New Roman" w:eastAsia="Calibri" w:hAnsi="Times New Roman" w:cs="Times New Roman"/>
      <w:color w:val="000000"/>
      <w:sz w:val="28"/>
      <w:szCs w:val="28"/>
    </w:rPr>
  </w:style>
  <w:style w:type="character" w:customStyle="1" w:styleId="fontstyle01">
    <w:name w:val="fontstyle01"/>
    <w:basedOn w:val="a0"/>
    <w:rsid w:val="000A66E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99"/>
    <w:rsid w:val="000A66EE"/>
    <w:pPr>
      <w:widowControl w:val="0"/>
      <w:spacing w:after="0" w:line="240" w:lineRule="auto"/>
    </w:pPr>
    <w:rPr>
      <w:rFonts w:ascii="Arial" w:hAnsi="Arial" w:cs="Arial"/>
      <w:lang w:val="en-US" w:eastAsia="en-US"/>
    </w:rPr>
  </w:style>
  <w:style w:type="character" w:customStyle="1" w:styleId="fontstyle21">
    <w:name w:val="fontstyle21"/>
    <w:basedOn w:val="a0"/>
    <w:rsid w:val="001E3FF3"/>
    <w:rPr>
      <w:rFonts w:ascii="TimesNewRoman" w:hAnsi="TimesNewRoman" w:hint="default"/>
      <w:b w:val="0"/>
      <w:bCs w:val="0"/>
      <w:i w:val="0"/>
      <w:iCs w:val="0"/>
      <w:color w:val="000000"/>
      <w:sz w:val="28"/>
      <w:szCs w:val="28"/>
    </w:rPr>
  </w:style>
  <w:style w:type="paragraph" w:styleId="a8">
    <w:name w:val="Normal (Web)"/>
    <w:basedOn w:val="a"/>
    <w:rsid w:val="006A745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9">
    <w:name w:val="FollowedHyperlink"/>
    <w:basedOn w:val="a0"/>
    <w:uiPriority w:val="99"/>
    <w:semiHidden/>
    <w:unhideWhenUsed/>
    <w:rsid w:val="006A7457"/>
    <w:rPr>
      <w:color w:val="800080" w:themeColor="followedHyperlink"/>
      <w:u w:val="single"/>
    </w:rPr>
  </w:style>
  <w:style w:type="table" w:styleId="aa">
    <w:name w:val="Table Grid"/>
    <w:basedOn w:val="a1"/>
    <w:uiPriority w:val="59"/>
    <w:rsid w:val="0048481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605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0577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086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thicscenter.ru/en/list.html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filosof.historic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4719</Words>
  <Characters>26899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</Company>
  <LinksUpToDate>false</LinksUpToDate>
  <CharactersWithSpaces>31555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LeysanAZ</cp:lastModifiedBy>
  <cp:revision>2</cp:revision>
  <cp:lastPrinted>2020-08-25T12:56:00Z</cp:lastPrinted>
  <dcterms:created xsi:type="dcterms:W3CDTF">2023-08-28T10:57:00Z</dcterms:created>
  <dcterms:modified xsi:type="dcterms:W3CDTF">2023-08-28T10:57:00Z</dcterms:modified>
</cp:coreProperties>
</file>